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9F" w:rsidRPr="006E3D9F" w:rsidRDefault="003E2BD0" w:rsidP="003E2BD0">
      <w:pPr>
        <w:rPr>
          <w:sz w:val="44"/>
          <w:szCs w:val="44"/>
        </w:rPr>
        <w:sectPr w:rsidR="006E3D9F" w:rsidRPr="006E3D9F" w:rsidSect="009B5713">
          <w:footerReference w:type="even" r:id="rId9"/>
          <w:footerReference w:type="default" r:id="rId10"/>
          <w:pgSz w:w="12240" w:h="15840"/>
          <w:pgMar w:top="1440" w:right="1080" w:bottom="1440" w:left="1080" w:header="709" w:footer="709" w:gutter="0"/>
          <w:cols w:space="708"/>
          <w:docGrid w:linePitch="360"/>
        </w:sectPr>
      </w:pPr>
      <w:r w:rsidRPr="00230CFA">
        <w:rPr>
          <w:b/>
          <w:noProof/>
          <w:sz w:val="52"/>
          <w:lang w:eastAsia="en-AU"/>
        </w:rPr>
        <w:drawing>
          <wp:anchor distT="0" distB="0" distL="114300" distR="114300" simplePos="0" relativeHeight="251671552" behindDoc="0" locked="0" layoutInCell="1" allowOverlap="1">
            <wp:simplePos x="0" y="0"/>
            <wp:positionH relativeFrom="column">
              <wp:posOffset>-738505</wp:posOffset>
            </wp:positionH>
            <wp:positionV relativeFrom="paragraph">
              <wp:posOffset>440690</wp:posOffset>
            </wp:positionV>
            <wp:extent cx="571500" cy="676275"/>
            <wp:effectExtent l="0" t="0" r="0" b="0"/>
            <wp:wrapSquare wrapText="bothSides"/>
            <wp:docPr id="18" name="Picture 12" descr="C:\Documents and Settings\Dan\Local Settings\Temporary Internet Files\Content.IE5\AS4WMIWL\MCj043390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an\Local Settings\Temporary Internet Files\Content.IE5\AS4WMIWL\MCj04339030000[1].png"/>
                    <pic:cNvPicPr>
                      <a:picLocks noChangeAspect="1" noChangeArrowheads="1"/>
                    </pic:cNvPicPr>
                  </pic:nvPicPr>
                  <pic:blipFill>
                    <a:blip r:embed="rId11" cstate="screen">
                      <a:duotone>
                        <a:prstClr val="black"/>
                        <a:schemeClr val="tx2">
                          <a:tint val="45000"/>
                          <a:satMod val="400000"/>
                        </a:schemeClr>
                      </a:duotone>
                    </a:blip>
                    <a:srcRect/>
                    <a:stretch>
                      <a:fillRect/>
                    </a:stretch>
                  </pic:blipFill>
                  <pic:spPr bwMode="auto">
                    <a:xfrm>
                      <a:off x="0" y="0"/>
                      <a:ext cx="571500" cy="676275"/>
                    </a:xfrm>
                    <a:prstGeom prst="rect">
                      <a:avLst/>
                    </a:prstGeom>
                    <a:noFill/>
                    <a:ln w="9525">
                      <a:noFill/>
                      <a:miter lim="800000"/>
                      <a:headEnd/>
                      <a:tailEnd/>
                    </a:ln>
                  </pic:spPr>
                </pic:pic>
              </a:graphicData>
            </a:graphic>
          </wp:anchor>
        </w:drawing>
      </w:r>
      <w:r w:rsidR="00621CF6" w:rsidRPr="00621CF6">
        <w:t xml:space="preserve"> </w:t>
      </w:r>
      <w:r w:rsidR="00803193">
        <w:rPr>
          <w:color w:val="FFFFFF" w:themeColor="background1"/>
          <w:sz w:val="44"/>
          <w:szCs w:val="44"/>
          <w:highlight w:val="black"/>
        </w:rPr>
        <w:t>Gospel Sharing s</w:t>
      </w:r>
      <w:r w:rsidR="00FC318D">
        <w:rPr>
          <w:color w:val="FFFFFF" w:themeColor="background1"/>
          <w:sz w:val="44"/>
          <w:szCs w:val="44"/>
          <w:highlight w:val="black"/>
        </w:rPr>
        <w:t>tud</w:t>
      </w:r>
      <w:r w:rsidR="00AD5582">
        <w:rPr>
          <w:color w:val="FFFFFF" w:themeColor="background1"/>
          <w:sz w:val="44"/>
          <w:szCs w:val="44"/>
          <w:highlight w:val="black"/>
        </w:rPr>
        <w:t>y 1</w:t>
      </w:r>
      <w:bookmarkStart w:id="0" w:name="_GoBack"/>
      <w:bookmarkEnd w:id="0"/>
      <w:r w:rsidRPr="003E2BD0">
        <w:rPr>
          <w:sz w:val="44"/>
          <w:szCs w:val="44"/>
        </w:rPr>
        <w:t xml:space="preserve"> </w:t>
      </w:r>
      <w:proofErr w:type="gramStart"/>
      <w:r w:rsidR="00803193">
        <w:rPr>
          <w:rFonts w:ascii="Arial Black" w:hAnsi="Arial Black"/>
          <w:sz w:val="44"/>
          <w:szCs w:val="44"/>
        </w:rPr>
        <w:t>Made</w:t>
      </w:r>
      <w:proofErr w:type="gramEnd"/>
      <w:r w:rsidR="00803193">
        <w:rPr>
          <w:rFonts w:ascii="Arial Black" w:hAnsi="Arial Black"/>
          <w:sz w:val="44"/>
          <w:szCs w:val="44"/>
        </w:rPr>
        <w:t xml:space="preserve"> for Mission</w:t>
      </w:r>
    </w:p>
    <w:p w:rsidR="006E74CC" w:rsidRDefault="006E3D9F" w:rsidP="009A1B3D">
      <w:pPr>
        <w:rPr>
          <w:sz w:val="20"/>
          <w:szCs w:val="28"/>
        </w:rPr>
      </w:pPr>
      <w:r>
        <w:rPr>
          <w:b/>
          <w:noProof/>
          <w:sz w:val="20"/>
          <w:szCs w:val="28"/>
          <w:lang w:eastAsia="en-AU"/>
        </w:rPr>
        <w:lastRenderedPageBreak/>
        <w:drawing>
          <wp:anchor distT="0" distB="0" distL="114300" distR="114300" simplePos="0" relativeHeight="251672576" behindDoc="0" locked="0" layoutInCell="1" allowOverlap="1">
            <wp:simplePos x="0" y="0"/>
            <wp:positionH relativeFrom="column">
              <wp:posOffset>2819400</wp:posOffset>
            </wp:positionH>
            <wp:positionV relativeFrom="paragraph">
              <wp:posOffset>3810</wp:posOffset>
            </wp:positionV>
            <wp:extent cx="495300" cy="628650"/>
            <wp:effectExtent l="19050" t="0" r="0" b="0"/>
            <wp:wrapSquare wrapText="bothSides"/>
            <wp:docPr id="19" name="Picture 13" descr="C:\Documents and Settings\Dan\Local Settings\Temporary Internet Files\Content.IE5\AS4WMIWL\MCj02925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an\Local Settings\Temporary Internet Files\Content.IE5\AS4WMIWL\MCj02925940000[1].wmf"/>
                    <pic:cNvPicPr>
                      <a:picLocks noChangeAspect="1" noChangeArrowheads="1"/>
                    </pic:cNvPicPr>
                  </pic:nvPicPr>
                  <pic:blipFill>
                    <a:blip r:embed="rId12" cstate="screen">
                      <a:duotone>
                        <a:prstClr val="black"/>
                        <a:schemeClr val="tx2">
                          <a:tint val="45000"/>
                          <a:satMod val="400000"/>
                        </a:schemeClr>
                      </a:duotone>
                    </a:blip>
                    <a:srcRect/>
                    <a:stretch>
                      <a:fillRect/>
                    </a:stretch>
                  </pic:blipFill>
                  <pic:spPr bwMode="auto">
                    <a:xfrm>
                      <a:off x="0" y="0"/>
                      <a:ext cx="495300" cy="628650"/>
                    </a:xfrm>
                    <a:prstGeom prst="rect">
                      <a:avLst/>
                    </a:prstGeom>
                    <a:noFill/>
                    <a:ln w="9525">
                      <a:noFill/>
                      <a:miter lim="800000"/>
                      <a:headEnd/>
                      <a:tailEnd/>
                    </a:ln>
                  </pic:spPr>
                </pic:pic>
              </a:graphicData>
            </a:graphic>
          </wp:anchor>
        </w:drawing>
      </w:r>
      <w:r w:rsidR="003E2BD0" w:rsidRPr="003E2BD0">
        <w:rPr>
          <w:b/>
          <w:sz w:val="20"/>
          <w:szCs w:val="28"/>
        </w:rPr>
        <w:t>Key verse:</w:t>
      </w:r>
      <w:r w:rsidR="003E2BD0" w:rsidRPr="003E2BD0">
        <w:rPr>
          <w:sz w:val="20"/>
          <w:szCs w:val="28"/>
        </w:rPr>
        <w:t xml:space="preserve">  </w:t>
      </w:r>
      <w:r w:rsidR="00803193">
        <w:rPr>
          <w:sz w:val="20"/>
          <w:szCs w:val="28"/>
        </w:rPr>
        <w:t>Acts 1:8</w:t>
      </w:r>
      <w:r w:rsidR="00C41C6E">
        <w:rPr>
          <w:sz w:val="20"/>
          <w:szCs w:val="28"/>
        </w:rPr>
        <w:t>.</w:t>
      </w:r>
    </w:p>
    <w:p w:rsidR="00D1313C" w:rsidRDefault="00803193" w:rsidP="005F539A">
      <w:pPr>
        <w:rPr>
          <w:sz w:val="20"/>
          <w:szCs w:val="28"/>
        </w:rPr>
        <w:sectPr w:rsidR="00D1313C" w:rsidSect="00485582">
          <w:type w:val="continuous"/>
          <w:pgSz w:w="12240" w:h="15840"/>
          <w:pgMar w:top="1440" w:right="1440" w:bottom="1440" w:left="1440" w:header="709" w:footer="709" w:gutter="0"/>
          <w:cols w:num="2" w:space="708"/>
          <w:docGrid w:linePitch="360"/>
        </w:sectPr>
      </w:pPr>
      <w:r w:rsidRPr="00803193">
        <w:rPr>
          <w:sz w:val="20"/>
          <w:szCs w:val="28"/>
        </w:rPr>
        <w:t>But you will receive power when the Holy Spirit comes on you; and you will be my witnesses in Jerusalem, and in all Judea and Samaria, and to the ends of the earth.”</w:t>
      </w:r>
      <w:r w:rsidR="007E25F9" w:rsidRPr="007E25F9">
        <w:rPr>
          <w:sz w:val="20"/>
          <w:szCs w:val="28"/>
        </w:rPr>
        <w:t xml:space="preserve"> </w:t>
      </w:r>
      <w:r w:rsidR="005403C7">
        <w:rPr>
          <w:sz w:val="20"/>
          <w:szCs w:val="28"/>
        </w:rPr>
        <w:br w:type="column"/>
      </w:r>
      <w:r w:rsidR="00485582" w:rsidRPr="00485582">
        <w:rPr>
          <w:b/>
          <w:sz w:val="20"/>
          <w:szCs w:val="28"/>
        </w:rPr>
        <w:lastRenderedPageBreak/>
        <w:t>Big Idea:</w:t>
      </w:r>
      <w:r w:rsidR="00D34D1F">
        <w:rPr>
          <w:b/>
          <w:sz w:val="20"/>
          <w:szCs w:val="28"/>
        </w:rPr>
        <w:t xml:space="preserve">  </w:t>
      </w:r>
      <w:r w:rsidRPr="00803193">
        <w:rPr>
          <w:sz w:val="20"/>
          <w:szCs w:val="28"/>
        </w:rPr>
        <w:t xml:space="preserve">Mission is the central purpose of the church in the world.  </w:t>
      </w:r>
    </w:p>
    <w:p w:rsidR="003E2BD0" w:rsidRPr="003E2BD0" w:rsidRDefault="003E2BD0" w:rsidP="003E2BD0">
      <w:r w:rsidRPr="003E2BD0">
        <w:rPr>
          <w:sz w:val="28"/>
          <w:szCs w:val="28"/>
        </w:rPr>
        <w:lastRenderedPageBreak/>
        <w:t>Kick Off</w:t>
      </w:r>
      <w:r w:rsidRPr="003E2BD0">
        <w:t xml:space="preserve"> </w:t>
      </w:r>
    </w:p>
    <w:p w:rsidR="00803193" w:rsidRDefault="00803193" w:rsidP="00460084">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Share an event in your life that happened this week.  It doesn’t matter what the event is just share the story with the group.  </w:t>
      </w:r>
    </w:p>
    <w:p w:rsidR="00515A67" w:rsidRDefault="00803193" w:rsidP="00460084">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Now list all the things you can think of that you needed to be able to share your story?  </w:t>
      </w:r>
      <w:proofErr w:type="spellStart"/>
      <w:r>
        <w:rPr>
          <w:sz w:val="22"/>
          <w:szCs w:val="22"/>
        </w:rPr>
        <w:t>Eg</w:t>
      </w:r>
      <w:proofErr w:type="spellEnd"/>
      <w:r>
        <w:rPr>
          <w:sz w:val="22"/>
          <w:szCs w:val="22"/>
        </w:rPr>
        <w:t xml:space="preserve">, a story, a voice, an audience… what else?  </w:t>
      </w:r>
      <w:r w:rsidR="00D13CC9">
        <w:rPr>
          <w:sz w:val="22"/>
          <w:szCs w:val="22"/>
        </w:rPr>
        <w:t xml:space="preserve"> </w:t>
      </w:r>
    </w:p>
    <w:p w:rsidR="00691563" w:rsidRPr="001B2ACA" w:rsidRDefault="00803193" w:rsidP="00691563">
      <w:pPr>
        <w:spacing w:line="360" w:lineRule="auto"/>
        <w:rPr>
          <w:i/>
          <w:color w:val="00B050"/>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pPr>
      <w:r>
        <w:rPr>
          <w:szCs w:val="28"/>
        </w:rPr>
        <w:t>Over the next 4 weeks we’re going to think about sharing the gospel.  For many of us</w:t>
      </w:r>
      <w:r w:rsidR="00691563">
        <w:rPr>
          <w:szCs w:val="28"/>
        </w:rPr>
        <w:t xml:space="preserve"> we feel</w:t>
      </w:r>
      <w:r>
        <w:rPr>
          <w:szCs w:val="28"/>
        </w:rPr>
        <w:t xml:space="preserve"> this is the greatest story never told.  </w:t>
      </w:r>
      <w:r w:rsidR="00691563">
        <w:rPr>
          <w:szCs w:val="28"/>
        </w:rPr>
        <w:t xml:space="preserve">So let’s consider how we can change that tragic situation and look at the how and why of Mission.  </w:t>
      </w:r>
    </w:p>
    <w:p w:rsidR="00111C19" w:rsidRPr="001B2ACA" w:rsidRDefault="00111C19" w:rsidP="00111C19">
      <w:pPr>
        <w:spacing w:line="360" w:lineRule="auto"/>
        <w:rPr>
          <w:i/>
          <w:color w:val="00B050"/>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pPr>
    </w:p>
    <w:p w:rsidR="00573F2A" w:rsidRDefault="004963C9" w:rsidP="007C1B4B">
      <w:pPr>
        <w:spacing w:line="360" w:lineRule="auto"/>
        <w:rPr>
          <w:sz w:val="28"/>
          <w:szCs w:val="28"/>
        </w:rPr>
      </w:pPr>
      <w:r w:rsidRPr="003E2BD0">
        <w:rPr>
          <w:sz w:val="28"/>
          <w:szCs w:val="28"/>
        </w:rPr>
        <w:t>STUDY</w:t>
      </w:r>
      <w:r>
        <w:rPr>
          <w:sz w:val="28"/>
          <w:szCs w:val="28"/>
        </w:rPr>
        <w:t xml:space="preserve"> </w:t>
      </w:r>
      <w:r w:rsidR="007C1B4B">
        <w:rPr>
          <w:sz w:val="28"/>
          <w:szCs w:val="28"/>
        </w:rPr>
        <w:br/>
      </w:r>
      <w:r>
        <w:rPr>
          <w:sz w:val="28"/>
          <w:szCs w:val="28"/>
        </w:rPr>
        <w:t xml:space="preserve">Read </w:t>
      </w:r>
      <w:r w:rsidR="00691563">
        <w:rPr>
          <w:sz w:val="28"/>
          <w:szCs w:val="28"/>
        </w:rPr>
        <w:t>Acts 1:6-11.</w:t>
      </w:r>
    </w:p>
    <w:p w:rsidR="00CB6C72" w:rsidRDefault="00CB6C72" w:rsidP="009C3CC9">
      <w:pPr>
        <w:spacing w:line="360" w:lineRule="auto"/>
        <w:rPr>
          <w:sz w:val="22"/>
        </w:rPr>
      </w:pPr>
      <w:r>
        <w:rPr>
          <w:sz w:val="22"/>
        </w:rPr>
        <w:t xml:space="preserve">1.  </w:t>
      </w:r>
      <w:r w:rsidR="00691563">
        <w:rPr>
          <w:sz w:val="22"/>
        </w:rPr>
        <w:t xml:space="preserve">These are the words Jesus days to his disciples just before he ascends into heaven leaving them behind on earth.  Why did Jesus leave them on earth?  </w:t>
      </w:r>
    </w:p>
    <w:p w:rsidR="00691563" w:rsidRDefault="00691563" w:rsidP="009C3CC9">
      <w:pPr>
        <w:spacing w:line="360" w:lineRule="auto"/>
        <w:rPr>
          <w:sz w:val="22"/>
        </w:rPr>
      </w:pPr>
    </w:p>
    <w:p w:rsidR="009C3CC9" w:rsidRDefault="009C3CC9" w:rsidP="00691563">
      <w:pPr>
        <w:spacing w:line="360" w:lineRule="auto"/>
        <w:rPr>
          <w:sz w:val="22"/>
        </w:rPr>
      </w:pPr>
      <w:r>
        <w:rPr>
          <w:sz w:val="22"/>
        </w:rPr>
        <w:t xml:space="preserve">2.  </w:t>
      </w:r>
      <w:r w:rsidR="00691563">
        <w:rPr>
          <w:sz w:val="22"/>
        </w:rPr>
        <w:t xml:space="preserve">Where does mission begin and end and what is the purpose of the Holy Spirit according to v8? </w:t>
      </w:r>
    </w:p>
    <w:p w:rsidR="00070537" w:rsidRDefault="00070537" w:rsidP="00070537">
      <w:pPr>
        <w:spacing w:line="360" w:lineRule="auto"/>
        <w:ind w:left="720"/>
        <w:rPr>
          <w:sz w:val="22"/>
        </w:rPr>
      </w:pPr>
    </w:p>
    <w:p w:rsidR="00273E52" w:rsidRDefault="009C3CC9" w:rsidP="00691563">
      <w:pPr>
        <w:spacing w:line="360" w:lineRule="auto"/>
        <w:rPr>
          <w:sz w:val="22"/>
        </w:rPr>
      </w:pPr>
      <w:r>
        <w:rPr>
          <w:sz w:val="22"/>
        </w:rPr>
        <w:t>3</w:t>
      </w:r>
      <w:r w:rsidR="00AF184B">
        <w:rPr>
          <w:sz w:val="22"/>
        </w:rPr>
        <w:t xml:space="preserve">.  </w:t>
      </w:r>
      <w:r w:rsidR="00691563">
        <w:rPr>
          <w:sz w:val="22"/>
        </w:rPr>
        <w:t xml:space="preserve">Emil Brunner wrote, </w:t>
      </w:r>
      <w:r w:rsidR="00691563" w:rsidRPr="00691563">
        <w:rPr>
          <w:b/>
          <w:i/>
          <w:sz w:val="22"/>
        </w:rPr>
        <w:t>“The Church exists by mission as a fire exists by burning.”</w:t>
      </w:r>
      <w:r w:rsidR="00691563">
        <w:rPr>
          <w:sz w:val="22"/>
        </w:rPr>
        <w:t xml:space="preserve">  If the Holy Spirit is the fire what does that make us?  How then should our lives be lived?  </w:t>
      </w:r>
    </w:p>
    <w:p w:rsidR="00691563" w:rsidRDefault="00691563" w:rsidP="00691563">
      <w:pPr>
        <w:spacing w:line="360" w:lineRule="auto"/>
        <w:rPr>
          <w:sz w:val="22"/>
        </w:rPr>
      </w:pPr>
    </w:p>
    <w:p w:rsidR="00CB6C72" w:rsidRDefault="00CB6C72" w:rsidP="00C46B0B">
      <w:pPr>
        <w:spacing w:line="360" w:lineRule="auto"/>
        <w:rPr>
          <w:sz w:val="22"/>
        </w:rPr>
      </w:pPr>
      <w:r>
        <w:rPr>
          <w:sz w:val="22"/>
        </w:rPr>
        <w:t xml:space="preserve">4. </w:t>
      </w:r>
      <w:r w:rsidR="00EF6EFA">
        <w:rPr>
          <w:sz w:val="22"/>
        </w:rPr>
        <w:t xml:space="preserve">Sometimes we can get so burdened to ‘do witnessing’ that we forget that we ‘are witnesses’.  The big question really is, not ‘are we witnessing’ but rather’ what kind of witness are we’.   Discuss, </w:t>
      </w:r>
      <w:r w:rsidR="00E14054">
        <w:rPr>
          <w:sz w:val="22"/>
        </w:rPr>
        <w:t>is</w:t>
      </w:r>
      <w:r w:rsidR="00691563">
        <w:rPr>
          <w:sz w:val="22"/>
        </w:rPr>
        <w:t xml:space="preserve"> witnessing </w:t>
      </w:r>
      <w:r w:rsidR="00E14054">
        <w:rPr>
          <w:sz w:val="22"/>
        </w:rPr>
        <w:t>‘</w:t>
      </w:r>
      <w:r w:rsidR="00691563">
        <w:rPr>
          <w:sz w:val="22"/>
        </w:rPr>
        <w:t>a state for being</w:t>
      </w:r>
      <w:r w:rsidR="00E14054">
        <w:rPr>
          <w:sz w:val="22"/>
        </w:rPr>
        <w:t>’</w:t>
      </w:r>
      <w:r w:rsidR="00691563">
        <w:rPr>
          <w:sz w:val="22"/>
        </w:rPr>
        <w:t xml:space="preserve"> or </w:t>
      </w:r>
      <w:r w:rsidR="00E14054">
        <w:rPr>
          <w:sz w:val="22"/>
        </w:rPr>
        <w:t>‘</w:t>
      </w:r>
      <w:r w:rsidR="00691563">
        <w:rPr>
          <w:sz w:val="22"/>
        </w:rPr>
        <w:t>an act</w:t>
      </w:r>
      <w:r w:rsidR="00E14054">
        <w:rPr>
          <w:sz w:val="22"/>
        </w:rPr>
        <w:t xml:space="preserve"> </w:t>
      </w:r>
      <w:r w:rsidR="00691563">
        <w:rPr>
          <w:sz w:val="22"/>
        </w:rPr>
        <w:t>of doing</w:t>
      </w:r>
      <w:r w:rsidR="00E14054">
        <w:rPr>
          <w:sz w:val="22"/>
        </w:rPr>
        <w:t xml:space="preserve">’ or a combination of both?  </w:t>
      </w:r>
      <w:r w:rsidR="00691563">
        <w:rPr>
          <w:sz w:val="22"/>
        </w:rPr>
        <w:t xml:space="preserve"> </w:t>
      </w:r>
    </w:p>
    <w:p w:rsidR="00CB6C72" w:rsidRDefault="00CB6C72" w:rsidP="00CB6C72">
      <w:pPr>
        <w:spacing w:line="360" w:lineRule="auto"/>
        <w:ind w:left="720"/>
        <w:rPr>
          <w:sz w:val="22"/>
        </w:rPr>
      </w:pPr>
    </w:p>
    <w:p w:rsidR="005F5A91" w:rsidRDefault="00CB40C9" w:rsidP="005F5A91">
      <w:pPr>
        <w:spacing w:line="360" w:lineRule="auto"/>
        <w:rPr>
          <w:sz w:val="22"/>
        </w:rPr>
      </w:pPr>
      <w:r>
        <w:rPr>
          <w:sz w:val="22"/>
        </w:rPr>
        <w:t>5</w:t>
      </w:r>
      <w:r w:rsidR="0092139D">
        <w:rPr>
          <w:sz w:val="22"/>
        </w:rPr>
        <w:t xml:space="preserve">.  </w:t>
      </w:r>
      <w:r w:rsidR="00E14054">
        <w:rPr>
          <w:sz w:val="22"/>
        </w:rPr>
        <w:t>A big question we need to answer is</w:t>
      </w:r>
      <w:proofErr w:type="gramStart"/>
      <w:r w:rsidR="00E14054">
        <w:rPr>
          <w:sz w:val="22"/>
        </w:rPr>
        <w:t>,</w:t>
      </w:r>
      <w:proofErr w:type="gramEnd"/>
      <w:r w:rsidR="00E14054">
        <w:rPr>
          <w:sz w:val="22"/>
        </w:rPr>
        <w:t xml:space="preserve"> what exactly are we to be a witness to?  A witness gives testimony to an event</w:t>
      </w:r>
      <w:r w:rsidR="004305FC">
        <w:rPr>
          <w:sz w:val="22"/>
        </w:rPr>
        <w:t>.  Should</w:t>
      </w:r>
      <w:r w:rsidR="00B951D2">
        <w:rPr>
          <w:sz w:val="22"/>
        </w:rPr>
        <w:t xml:space="preserve"> the event </w:t>
      </w:r>
      <w:r w:rsidR="004305FC">
        <w:rPr>
          <w:sz w:val="22"/>
        </w:rPr>
        <w:t>we focus</w:t>
      </w:r>
      <w:r w:rsidR="00B951D2">
        <w:rPr>
          <w:sz w:val="22"/>
        </w:rPr>
        <w:t>, be</w:t>
      </w:r>
      <w:r w:rsidR="004305FC">
        <w:rPr>
          <w:sz w:val="22"/>
        </w:rPr>
        <w:t xml:space="preserve"> on our personal conversion story or </w:t>
      </w:r>
      <w:r w:rsidR="00B951D2">
        <w:rPr>
          <w:sz w:val="22"/>
        </w:rPr>
        <w:t xml:space="preserve">be </w:t>
      </w:r>
      <w:r w:rsidR="004305FC">
        <w:rPr>
          <w:sz w:val="22"/>
        </w:rPr>
        <w:t>God’s universal salvation story</w:t>
      </w:r>
      <w:r w:rsidR="00B951D2">
        <w:rPr>
          <w:sz w:val="22"/>
        </w:rPr>
        <w:t>,</w:t>
      </w:r>
      <w:r w:rsidR="004305FC">
        <w:rPr>
          <w:sz w:val="22"/>
        </w:rPr>
        <w:t xml:space="preserve"> or a combination of both?  </w:t>
      </w:r>
    </w:p>
    <w:p w:rsidR="004305FC" w:rsidRDefault="004305FC" w:rsidP="005F5A91">
      <w:pPr>
        <w:spacing w:line="360" w:lineRule="auto"/>
        <w:rPr>
          <w:sz w:val="22"/>
        </w:rPr>
      </w:pPr>
    </w:p>
    <w:p w:rsidR="00B951D2" w:rsidRDefault="004305FC" w:rsidP="004305FC">
      <w:pPr>
        <w:spacing w:line="360" w:lineRule="auto"/>
        <w:ind w:left="720"/>
        <w:rPr>
          <w:sz w:val="22"/>
        </w:rPr>
      </w:pPr>
      <w:r>
        <w:rPr>
          <w:sz w:val="22"/>
        </w:rPr>
        <w:lastRenderedPageBreak/>
        <w:t xml:space="preserve">What pointers on witnessing can we get from Jesus’ words to the liberated, formerly demon possessed man Jesus left behind in the region of the </w:t>
      </w:r>
      <w:proofErr w:type="spellStart"/>
      <w:r>
        <w:rPr>
          <w:sz w:val="22"/>
        </w:rPr>
        <w:t>Gerasenes</w:t>
      </w:r>
      <w:proofErr w:type="spellEnd"/>
      <w:r>
        <w:rPr>
          <w:sz w:val="22"/>
        </w:rPr>
        <w:t>… Luke 8:37-39?</w:t>
      </w:r>
    </w:p>
    <w:p w:rsidR="004305FC" w:rsidRDefault="004305FC" w:rsidP="004305FC">
      <w:pPr>
        <w:spacing w:line="360" w:lineRule="auto"/>
        <w:ind w:left="720"/>
        <w:rPr>
          <w:sz w:val="22"/>
        </w:rPr>
      </w:pPr>
      <w:r>
        <w:rPr>
          <w:sz w:val="22"/>
        </w:rPr>
        <w:t xml:space="preserve">  </w:t>
      </w:r>
    </w:p>
    <w:p w:rsidR="00EF6EFA" w:rsidRDefault="00EF6EFA" w:rsidP="004305FC">
      <w:pPr>
        <w:spacing w:line="360" w:lineRule="auto"/>
        <w:ind w:left="720"/>
        <w:rPr>
          <w:sz w:val="22"/>
        </w:rPr>
      </w:pPr>
      <w:r>
        <w:rPr>
          <w:sz w:val="22"/>
        </w:rPr>
        <w:t xml:space="preserve">What further pointers can we get from 1 Peter 3:13-16 on </w:t>
      </w:r>
      <w:r w:rsidR="00B951D2">
        <w:rPr>
          <w:sz w:val="22"/>
        </w:rPr>
        <w:t>witnessing?</w:t>
      </w:r>
      <w:r>
        <w:rPr>
          <w:sz w:val="22"/>
        </w:rPr>
        <w:t xml:space="preserve">  </w:t>
      </w:r>
    </w:p>
    <w:p w:rsidR="00EF6EFA" w:rsidRDefault="00EF6EFA" w:rsidP="00EF6EFA">
      <w:pPr>
        <w:spacing w:line="360" w:lineRule="auto"/>
        <w:ind w:left="1440"/>
        <w:rPr>
          <w:sz w:val="22"/>
        </w:rPr>
      </w:pPr>
      <w:r>
        <w:rPr>
          <w:sz w:val="22"/>
        </w:rPr>
        <w:t xml:space="preserve">Who initiates gospel conversations? </w:t>
      </w:r>
    </w:p>
    <w:p w:rsidR="00B951D2" w:rsidRDefault="00B951D2" w:rsidP="00EF6EFA">
      <w:pPr>
        <w:spacing w:line="360" w:lineRule="auto"/>
        <w:ind w:left="1440"/>
        <w:rPr>
          <w:sz w:val="22"/>
        </w:rPr>
      </w:pPr>
    </w:p>
    <w:p w:rsidR="00B951D2" w:rsidRDefault="00B951D2" w:rsidP="00EF6EFA">
      <w:pPr>
        <w:spacing w:line="360" w:lineRule="auto"/>
        <w:ind w:left="1440"/>
        <w:rPr>
          <w:sz w:val="22"/>
        </w:rPr>
      </w:pPr>
      <w:r>
        <w:rPr>
          <w:sz w:val="22"/>
        </w:rPr>
        <w:t>What does it mean to, ‘set apart Christ in our hearts’ and how can we do that?</w:t>
      </w:r>
    </w:p>
    <w:p w:rsidR="00EF6EFA" w:rsidRDefault="00EF6EFA" w:rsidP="00EF6EFA">
      <w:pPr>
        <w:spacing w:line="360" w:lineRule="auto"/>
        <w:ind w:left="1440"/>
        <w:rPr>
          <w:sz w:val="22"/>
        </w:rPr>
      </w:pPr>
    </w:p>
    <w:p w:rsidR="007C1B4B" w:rsidRDefault="007C1B4B" w:rsidP="005F5A91">
      <w:pPr>
        <w:spacing w:line="360" w:lineRule="auto"/>
        <w:rPr>
          <w:sz w:val="22"/>
        </w:rPr>
      </w:pPr>
    </w:p>
    <w:p w:rsidR="00120686" w:rsidRDefault="00120686" w:rsidP="005F5A91">
      <w:pPr>
        <w:spacing w:line="360" w:lineRule="auto"/>
        <w:rPr>
          <w:sz w:val="22"/>
        </w:rPr>
      </w:pPr>
      <w:r>
        <w:rPr>
          <w:sz w:val="22"/>
        </w:rPr>
        <w:t xml:space="preserve">6.  </w:t>
      </w:r>
      <w:r w:rsidR="00B951D2">
        <w:rPr>
          <w:sz w:val="22"/>
        </w:rPr>
        <w:t xml:space="preserve">“It is better to take gospel initiatives that fail than fail to take gospel initiatives”.  Read Ezekiel 33:7-9 and explain what this statement is true.  </w:t>
      </w:r>
    </w:p>
    <w:p w:rsidR="00B951D2" w:rsidRDefault="00B951D2" w:rsidP="009A0B1B">
      <w:pPr>
        <w:spacing w:line="360" w:lineRule="auto"/>
        <w:rPr>
          <w:rFonts w:cs="Arial"/>
          <w:sz w:val="28"/>
          <w:szCs w:val="28"/>
        </w:rPr>
      </w:pPr>
    </w:p>
    <w:p w:rsidR="009A0B1B" w:rsidRDefault="009A0B1B" w:rsidP="009A0B1B">
      <w:pPr>
        <w:spacing w:line="360" w:lineRule="auto"/>
        <w:rPr>
          <w:rFonts w:cs="Arial"/>
          <w:sz w:val="28"/>
          <w:szCs w:val="28"/>
        </w:rPr>
      </w:pPr>
      <w:r w:rsidRPr="003E2BD0">
        <w:rPr>
          <w:rFonts w:cs="Arial"/>
          <w:sz w:val="28"/>
          <w:szCs w:val="28"/>
        </w:rPr>
        <w:t xml:space="preserve">THINK AND APPLY </w:t>
      </w:r>
    </w:p>
    <w:p w:rsidR="00BD4ABD" w:rsidRDefault="005B2128" w:rsidP="00B951D2">
      <w:pPr>
        <w:spacing w:line="360" w:lineRule="auto"/>
        <w:rPr>
          <w:sz w:val="20"/>
        </w:rPr>
      </w:pPr>
      <w:r w:rsidRPr="00715642">
        <w:rPr>
          <w:sz w:val="20"/>
        </w:rPr>
        <w:t xml:space="preserve">a. </w:t>
      </w:r>
      <w:r w:rsidR="00B951D2">
        <w:rPr>
          <w:sz w:val="20"/>
        </w:rPr>
        <w:t xml:space="preserve">A big part of ‘setting apart Christ in our hearts’ is being prepared </w:t>
      </w:r>
      <w:r w:rsidR="00AC466E">
        <w:rPr>
          <w:sz w:val="20"/>
        </w:rPr>
        <w:t xml:space="preserve">to share our story when our behaviour sparks the interest of non-Christians.  For homework this week spend time writing out your story of how Jesus has been good to you.  It must be under 3 minutes in length, honest and free from all weird </w:t>
      </w:r>
      <w:proofErr w:type="spellStart"/>
      <w:r w:rsidR="00AC466E">
        <w:rPr>
          <w:sz w:val="20"/>
        </w:rPr>
        <w:t>religionese</w:t>
      </w:r>
      <w:proofErr w:type="spellEnd"/>
      <w:r w:rsidR="00AC466E">
        <w:rPr>
          <w:sz w:val="20"/>
        </w:rPr>
        <w:t xml:space="preserve"> and clear and simple to follow.  The model to use is ‘before’… ‘Jesus’… ‘</w:t>
      </w:r>
      <w:proofErr w:type="gramStart"/>
      <w:r w:rsidR="00AC466E">
        <w:rPr>
          <w:sz w:val="20"/>
        </w:rPr>
        <w:t>now</w:t>
      </w:r>
      <w:proofErr w:type="gramEnd"/>
      <w:r w:rsidR="00AC466E">
        <w:rPr>
          <w:sz w:val="20"/>
        </w:rPr>
        <w:t xml:space="preserve">’… some suggestions to get you started. </w:t>
      </w:r>
    </w:p>
    <w:p w:rsidR="00AC466E" w:rsidRDefault="00AC466E" w:rsidP="00AC466E">
      <w:pPr>
        <w:spacing w:line="360" w:lineRule="auto"/>
        <w:ind w:left="720"/>
        <w:rPr>
          <w:sz w:val="20"/>
        </w:rPr>
      </w:pPr>
      <w:r>
        <w:rPr>
          <w:sz w:val="20"/>
        </w:rPr>
        <w:t xml:space="preserve">Selfish … Jesus… </w:t>
      </w:r>
      <w:proofErr w:type="gramStart"/>
      <w:r>
        <w:rPr>
          <w:sz w:val="20"/>
        </w:rPr>
        <w:t>Thankful and serving.</w:t>
      </w:r>
      <w:proofErr w:type="gramEnd"/>
      <w:r>
        <w:rPr>
          <w:sz w:val="20"/>
        </w:rPr>
        <w:t xml:space="preserve"> </w:t>
      </w:r>
    </w:p>
    <w:p w:rsidR="00AC466E" w:rsidRDefault="00AC466E" w:rsidP="00AC466E">
      <w:pPr>
        <w:spacing w:line="360" w:lineRule="auto"/>
        <w:ind w:left="720"/>
        <w:rPr>
          <w:sz w:val="20"/>
        </w:rPr>
      </w:pPr>
      <w:proofErr w:type="gramStart"/>
      <w:r>
        <w:rPr>
          <w:sz w:val="20"/>
        </w:rPr>
        <w:t>Guilty … Jesus… now forgiven.</w:t>
      </w:r>
      <w:proofErr w:type="gramEnd"/>
      <w:r>
        <w:rPr>
          <w:sz w:val="20"/>
        </w:rPr>
        <w:t xml:space="preserve"> </w:t>
      </w:r>
    </w:p>
    <w:p w:rsidR="00AC466E" w:rsidRDefault="00AC466E" w:rsidP="00AC466E">
      <w:pPr>
        <w:spacing w:line="360" w:lineRule="auto"/>
        <w:ind w:left="720"/>
        <w:rPr>
          <w:sz w:val="20"/>
        </w:rPr>
      </w:pPr>
      <w:r>
        <w:rPr>
          <w:sz w:val="20"/>
        </w:rPr>
        <w:t>Uncertain … Jesus… now secure and confident.</w:t>
      </w:r>
    </w:p>
    <w:p w:rsidR="00AC466E" w:rsidRDefault="00AC466E" w:rsidP="00AC466E">
      <w:pPr>
        <w:spacing w:line="360" w:lineRule="auto"/>
        <w:ind w:left="720"/>
        <w:rPr>
          <w:sz w:val="20"/>
        </w:rPr>
      </w:pPr>
    </w:p>
    <w:p w:rsidR="00AC466E" w:rsidRDefault="00AC466E" w:rsidP="00B641A5">
      <w:pPr>
        <w:spacing w:line="360" w:lineRule="auto"/>
        <w:rPr>
          <w:rFonts w:cs="Arial"/>
          <w:sz w:val="28"/>
        </w:rPr>
      </w:pPr>
      <w:proofErr w:type="gramStart"/>
      <w:r>
        <w:rPr>
          <w:sz w:val="20"/>
        </w:rPr>
        <w:t>b.  Reflect</w:t>
      </w:r>
      <w:proofErr w:type="gramEnd"/>
      <w:r>
        <w:rPr>
          <w:sz w:val="20"/>
        </w:rPr>
        <w:t xml:space="preserve"> on who is taking notice and who is impressed when our witnessing produces converts.  Luke 15:7</w:t>
      </w:r>
      <w:proofErr w:type="gramStart"/>
      <w:r>
        <w:rPr>
          <w:sz w:val="20"/>
        </w:rPr>
        <w:t>,10</w:t>
      </w:r>
      <w:proofErr w:type="gramEnd"/>
      <w:r>
        <w:rPr>
          <w:sz w:val="20"/>
        </w:rPr>
        <w:t xml:space="preserve">, 32. </w:t>
      </w:r>
    </w:p>
    <w:p w:rsidR="00AC466E" w:rsidRDefault="00AC466E" w:rsidP="00B641A5">
      <w:pPr>
        <w:spacing w:line="360" w:lineRule="auto"/>
        <w:rPr>
          <w:rFonts w:cs="Arial"/>
          <w:sz w:val="28"/>
        </w:rPr>
      </w:pPr>
    </w:p>
    <w:p w:rsidR="00AC466E" w:rsidRDefault="00AC466E" w:rsidP="00B641A5">
      <w:pPr>
        <w:spacing w:line="360" w:lineRule="auto"/>
        <w:rPr>
          <w:rFonts w:cs="Arial"/>
          <w:sz w:val="28"/>
        </w:rPr>
      </w:pPr>
    </w:p>
    <w:p w:rsidR="003E2BD0" w:rsidRPr="003E2BD0" w:rsidRDefault="00BD4ABD" w:rsidP="00B641A5">
      <w:pPr>
        <w:spacing w:line="360" w:lineRule="auto"/>
        <w:rPr>
          <w:rFonts w:cs="Arial"/>
          <w:sz w:val="28"/>
        </w:rPr>
      </w:pPr>
      <w:r>
        <w:rPr>
          <w:rFonts w:cs="Arial"/>
          <w:noProof/>
          <w:sz w:val="20"/>
          <w:lang w:eastAsia="en-AU"/>
        </w:rPr>
        <mc:AlternateContent>
          <mc:Choice Requires="wps">
            <w:drawing>
              <wp:anchor distT="0" distB="0" distL="114300" distR="114300" simplePos="0" relativeHeight="251674624" behindDoc="0" locked="0" layoutInCell="1" allowOverlap="1" wp14:anchorId="7E9B4221" wp14:editId="2544E9CB">
                <wp:simplePos x="0" y="0"/>
                <wp:positionH relativeFrom="column">
                  <wp:posOffset>4711700</wp:posOffset>
                </wp:positionH>
                <wp:positionV relativeFrom="paragraph">
                  <wp:posOffset>106045</wp:posOffset>
                </wp:positionV>
                <wp:extent cx="1574800" cy="737870"/>
                <wp:effectExtent l="0" t="0" r="2540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37870"/>
                        </a:xfrm>
                        <a:prstGeom prst="rect">
                          <a:avLst/>
                        </a:prstGeom>
                        <a:solidFill>
                          <a:srgbClr val="FFFFFF"/>
                        </a:solidFill>
                        <a:ln w="9525">
                          <a:solidFill>
                            <a:srgbClr val="000000"/>
                          </a:solidFill>
                          <a:miter lim="800000"/>
                          <a:headEnd/>
                          <a:tailEnd/>
                        </a:ln>
                      </wps:spPr>
                      <wps:txbx>
                        <w:txbxContent>
                          <w:p w:rsidR="005F777B" w:rsidRDefault="005F777B" w:rsidP="003E2BD0">
                            <w:pPr>
                              <w:jc w:val="center"/>
                              <w:rPr>
                                <w:rFonts w:ascii="Comic Sans MS" w:hAnsi="Comic Sans MS"/>
                                <w:b/>
                              </w:rPr>
                            </w:pPr>
                            <w:r>
                              <w:rPr>
                                <w:rFonts w:ascii="Comic Sans MS" w:hAnsi="Comic Sans MS"/>
                                <w:b/>
                              </w:rPr>
                              <w:t xml:space="preserve">For next week </w:t>
                            </w:r>
                          </w:p>
                          <w:p w:rsidR="00610E69" w:rsidRDefault="005F777B" w:rsidP="00413AEE">
                            <w:pPr>
                              <w:jc w:val="center"/>
                              <w:rPr>
                                <w:rFonts w:ascii="Comic Sans MS" w:hAnsi="Comic Sans MS"/>
                                <w:b/>
                              </w:rPr>
                            </w:pPr>
                            <w:r>
                              <w:rPr>
                                <w:rFonts w:ascii="Comic Sans MS" w:hAnsi="Comic Sans MS"/>
                                <w:b/>
                              </w:rPr>
                              <w:t xml:space="preserve">Read </w:t>
                            </w:r>
                          </w:p>
                          <w:p w:rsidR="005F777B" w:rsidRDefault="00D8361F" w:rsidP="00BD4ABD">
                            <w:pPr>
                              <w:jc w:val="center"/>
                              <w:rPr>
                                <w:rFonts w:ascii="Comic Sans MS" w:hAnsi="Comic Sans MS"/>
                                <w:b/>
                              </w:rPr>
                            </w:pPr>
                            <w:r>
                              <w:rPr>
                                <w:rFonts w:ascii="Comic Sans MS" w:hAnsi="Comic Sans MS"/>
                                <w:b/>
                              </w:rPr>
                              <w:t>1 Peter 3:13-18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pt;margin-top:8.35pt;width:124pt;height:58.1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">
                <v:textbox style="mso-fit-shape-to-text:t">
                  <w:txbxContent>
                    <w:p w:rsidR="005F777B" w:rsidRDefault="005F777B" w:rsidP="003E2BD0">
                      <w:pPr>
                        <w:jc w:val="center"/>
                        <w:rPr>
                          <w:rFonts w:ascii="Comic Sans MS" w:hAnsi="Comic Sans MS"/>
                          <w:b/>
                        </w:rPr>
                      </w:pPr>
                      <w:r>
                        <w:rPr>
                          <w:rFonts w:ascii="Comic Sans MS" w:hAnsi="Comic Sans MS"/>
                          <w:b/>
                        </w:rPr>
                        <w:t xml:space="preserve">For next week </w:t>
                      </w:r>
                    </w:p>
                    <w:p w:rsidR="00610E69" w:rsidRDefault="005F777B" w:rsidP="00413AEE">
                      <w:pPr>
                        <w:jc w:val="center"/>
                        <w:rPr>
                          <w:rFonts w:ascii="Comic Sans MS" w:hAnsi="Comic Sans MS"/>
                          <w:b/>
                        </w:rPr>
                      </w:pPr>
                      <w:r>
                        <w:rPr>
                          <w:rFonts w:ascii="Comic Sans MS" w:hAnsi="Comic Sans MS"/>
                          <w:b/>
                        </w:rPr>
                        <w:t xml:space="preserve">Read </w:t>
                      </w:r>
                    </w:p>
                    <w:p w:rsidR="005F777B" w:rsidRDefault="00D8361F" w:rsidP="00BD4ABD">
                      <w:pPr>
                        <w:jc w:val="center"/>
                        <w:rPr>
                          <w:rFonts w:ascii="Comic Sans MS" w:hAnsi="Comic Sans MS"/>
                          <w:b/>
                        </w:rPr>
                      </w:pPr>
                      <w:r>
                        <w:rPr>
                          <w:rFonts w:ascii="Comic Sans MS" w:hAnsi="Comic Sans MS"/>
                          <w:b/>
                        </w:rPr>
                        <w:t>1 Peter 3:13-18</w:t>
                      </w:r>
                      <w:bookmarkStart w:id="1" w:name="_GoBack"/>
                      <w:bookmarkEnd w:id="1"/>
                    </w:p>
                  </w:txbxContent>
                </v:textbox>
              </v:shape>
            </w:pict>
          </mc:Fallback>
        </mc:AlternateContent>
      </w:r>
      <w:r w:rsidR="00B27D23">
        <w:rPr>
          <w:rFonts w:cs="Arial"/>
          <w:noProof/>
          <w:sz w:val="20"/>
          <w:lang w:eastAsia="en-AU"/>
        </w:rPr>
        <w:drawing>
          <wp:anchor distT="0" distB="0" distL="114300" distR="114300" simplePos="0" relativeHeight="251675648" behindDoc="0" locked="0" layoutInCell="1" allowOverlap="1" wp14:anchorId="32C66115" wp14:editId="7F8724C9">
            <wp:simplePos x="0" y="0"/>
            <wp:positionH relativeFrom="column">
              <wp:posOffset>4018915</wp:posOffset>
            </wp:positionH>
            <wp:positionV relativeFrom="paragraph">
              <wp:posOffset>102235</wp:posOffset>
            </wp:positionV>
            <wp:extent cx="866775" cy="735330"/>
            <wp:effectExtent l="0" t="0" r="9525" b="7620"/>
            <wp:wrapThrough wrapText="bothSides">
              <wp:wrapPolygon edited="0">
                <wp:start x="0" y="0"/>
                <wp:lineTo x="0" y="21264"/>
                <wp:lineTo x="21363" y="21264"/>
                <wp:lineTo x="21363" y="0"/>
                <wp:lineTo x="0" y="0"/>
              </wp:wrapPolygon>
            </wp:wrapThrough>
            <wp:docPr id="21" name="Picture 1" descr="http://www.watton.org/clipart/bible/bibl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ton.org/clipart/bible/bible111.gif"/>
                    <pic:cNvPicPr>
                      <a:picLocks noChangeAspect="1" noChangeArrowheads="1"/>
                    </pic:cNvPicPr>
                  </pic:nvPicPr>
                  <pic:blipFill>
                    <a:blip r:embed="rId13" cstate="screen"/>
                    <a:srcRect/>
                    <a:stretch>
                      <a:fillRect/>
                    </a:stretch>
                  </pic:blipFill>
                  <pic:spPr bwMode="auto">
                    <a:xfrm>
                      <a:off x="0" y="0"/>
                      <a:ext cx="866775" cy="735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2BD0" w:rsidRPr="003E2BD0">
        <w:rPr>
          <w:rFonts w:cs="Arial"/>
          <w:sz w:val="28"/>
        </w:rPr>
        <w:t>PRAYER</w:t>
      </w:r>
    </w:p>
    <w:p w:rsidR="00860F29" w:rsidRDefault="00860F29" w:rsidP="00B641A5">
      <w:pPr>
        <w:spacing w:line="360" w:lineRule="auto"/>
        <w:rPr>
          <w:rFonts w:cs="Arial"/>
          <w:b/>
        </w:rPr>
      </w:pPr>
    </w:p>
    <w:p w:rsidR="00910AB2" w:rsidRPr="003E2BD0" w:rsidRDefault="003E2BD0" w:rsidP="00B641A5">
      <w:pPr>
        <w:spacing w:line="360" w:lineRule="auto"/>
        <w:rPr>
          <w:rFonts w:cs="Arial"/>
          <w:b/>
        </w:rPr>
      </w:pPr>
      <w:r w:rsidRPr="003E2BD0">
        <w:rPr>
          <w:rFonts w:cs="Arial"/>
          <w:b/>
        </w:rPr>
        <w:t xml:space="preserve">What can you pray about arising from this study? </w:t>
      </w:r>
    </w:p>
    <w:sectPr w:rsidR="00910AB2" w:rsidRPr="003E2BD0" w:rsidSect="009B5713">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1C" w:rsidRDefault="00D9251C">
      <w:r>
        <w:separator/>
      </w:r>
    </w:p>
  </w:endnote>
  <w:endnote w:type="continuationSeparator" w:id="0">
    <w:p w:rsidR="00D9251C" w:rsidRDefault="00D9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7B" w:rsidRDefault="00CF6468" w:rsidP="00E27CE5">
    <w:pPr>
      <w:pStyle w:val="Footer"/>
      <w:framePr w:wrap="around" w:vAnchor="text" w:hAnchor="margin" w:xAlign="center" w:y="1"/>
      <w:rPr>
        <w:rStyle w:val="PageNumber"/>
      </w:rPr>
    </w:pPr>
    <w:r>
      <w:rPr>
        <w:rStyle w:val="PageNumber"/>
      </w:rPr>
      <w:fldChar w:fldCharType="begin"/>
    </w:r>
    <w:r w:rsidR="005F777B">
      <w:rPr>
        <w:rStyle w:val="PageNumber"/>
      </w:rPr>
      <w:instrText xml:space="preserve">PAGE  </w:instrText>
    </w:r>
    <w:r>
      <w:rPr>
        <w:rStyle w:val="PageNumber"/>
      </w:rPr>
      <w:fldChar w:fldCharType="end"/>
    </w:r>
  </w:p>
  <w:p w:rsidR="005F777B" w:rsidRDefault="005F7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7B" w:rsidRDefault="005F777B">
    <w:pPr>
      <w:pStyle w:val="Footer"/>
    </w:pPr>
  </w:p>
  <w:p w:rsidR="005F777B" w:rsidRDefault="005F777B" w:rsidP="009C4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1C" w:rsidRDefault="00D9251C">
      <w:r>
        <w:separator/>
      </w:r>
    </w:p>
  </w:footnote>
  <w:footnote w:type="continuationSeparator" w:id="0">
    <w:p w:rsidR="00D9251C" w:rsidRDefault="00D92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4D68"/>
    <w:multiLevelType w:val="hybridMultilevel"/>
    <w:tmpl w:val="B1385FD2"/>
    <w:lvl w:ilvl="0" w:tplc="6E02AE5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E65085"/>
    <w:multiLevelType w:val="hybridMultilevel"/>
    <w:tmpl w:val="A7FAA0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FB557B"/>
    <w:multiLevelType w:val="hybridMultilevel"/>
    <w:tmpl w:val="AD8E9142"/>
    <w:lvl w:ilvl="0" w:tplc="8400706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682C7E"/>
    <w:multiLevelType w:val="hybridMultilevel"/>
    <w:tmpl w:val="2B9AFF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DBB1E40"/>
    <w:multiLevelType w:val="hybridMultilevel"/>
    <w:tmpl w:val="54083D94"/>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nsid w:val="2F8E2202"/>
    <w:multiLevelType w:val="hybridMultilevel"/>
    <w:tmpl w:val="E0582B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7E34FB4"/>
    <w:multiLevelType w:val="hybridMultilevel"/>
    <w:tmpl w:val="BEF09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87814B2"/>
    <w:multiLevelType w:val="hybridMultilevel"/>
    <w:tmpl w:val="CF9289CA"/>
    <w:lvl w:ilvl="0" w:tplc="B5B8C0B0">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1E78B2"/>
    <w:multiLevelType w:val="hybridMultilevel"/>
    <w:tmpl w:val="3716C9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DF1A68"/>
    <w:multiLevelType w:val="hybridMultilevel"/>
    <w:tmpl w:val="725E0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9E3A0E"/>
    <w:multiLevelType w:val="hybridMultilevel"/>
    <w:tmpl w:val="BEF44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42F0732"/>
    <w:multiLevelType w:val="hybridMultilevel"/>
    <w:tmpl w:val="C0343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52B0FB3"/>
    <w:multiLevelType w:val="hybridMultilevel"/>
    <w:tmpl w:val="E20EEF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CC2471C"/>
    <w:multiLevelType w:val="hybridMultilevel"/>
    <w:tmpl w:val="1B24B6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E646C06"/>
    <w:multiLevelType w:val="hybridMultilevel"/>
    <w:tmpl w:val="19540974"/>
    <w:lvl w:ilvl="0" w:tplc="45900A6C">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A0E49"/>
    <w:multiLevelType w:val="hybridMultilevel"/>
    <w:tmpl w:val="9FEE1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12"/>
  </w:num>
  <w:num w:numId="5">
    <w:abstractNumId w:val="9"/>
  </w:num>
  <w:num w:numId="6">
    <w:abstractNumId w:val="5"/>
  </w:num>
  <w:num w:numId="7">
    <w:abstractNumId w:val="11"/>
  </w:num>
  <w:num w:numId="8">
    <w:abstractNumId w:val="14"/>
  </w:num>
  <w:num w:numId="9">
    <w:abstractNumId w:val="0"/>
  </w:num>
  <w:num w:numId="10">
    <w:abstractNumId w:val="7"/>
  </w:num>
  <w:num w:numId="11">
    <w:abstractNumId w:val="13"/>
  </w:num>
  <w:num w:numId="12">
    <w:abstractNumId w:val="10"/>
  </w:num>
  <w:num w:numId="13">
    <w:abstractNumId w:val="15"/>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CD"/>
    <w:rsid w:val="00000D11"/>
    <w:rsid w:val="00001487"/>
    <w:rsid w:val="000120C2"/>
    <w:rsid w:val="000132F9"/>
    <w:rsid w:val="00013811"/>
    <w:rsid w:val="00015628"/>
    <w:rsid w:val="00024A3A"/>
    <w:rsid w:val="000331FD"/>
    <w:rsid w:val="00036CDE"/>
    <w:rsid w:val="00044A1B"/>
    <w:rsid w:val="00045554"/>
    <w:rsid w:val="000470FC"/>
    <w:rsid w:val="0005059E"/>
    <w:rsid w:val="00056DA5"/>
    <w:rsid w:val="00063057"/>
    <w:rsid w:val="00065058"/>
    <w:rsid w:val="00066193"/>
    <w:rsid w:val="0006709B"/>
    <w:rsid w:val="00070537"/>
    <w:rsid w:val="00082C24"/>
    <w:rsid w:val="00082E1D"/>
    <w:rsid w:val="00086A1A"/>
    <w:rsid w:val="0009030B"/>
    <w:rsid w:val="00091667"/>
    <w:rsid w:val="00093186"/>
    <w:rsid w:val="0009403C"/>
    <w:rsid w:val="0009429B"/>
    <w:rsid w:val="00097B62"/>
    <w:rsid w:val="000B0D02"/>
    <w:rsid w:val="000C024A"/>
    <w:rsid w:val="000C5425"/>
    <w:rsid w:val="000C5EA0"/>
    <w:rsid w:val="000D036B"/>
    <w:rsid w:val="000D5AF1"/>
    <w:rsid w:val="000D5ED9"/>
    <w:rsid w:val="000D6FEA"/>
    <w:rsid w:val="000D7B58"/>
    <w:rsid w:val="000E495D"/>
    <w:rsid w:val="000F09F6"/>
    <w:rsid w:val="000F21A6"/>
    <w:rsid w:val="000F2344"/>
    <w:rsid w:val="000F367B"/>
    <w:rsid w:val="000F7E75"/>
    <w:rsid w:val="000F7EDD"/>
    <w:rsid w:val="001042E8"/>
    <w:rsid w:val="00111C19"/>
    <w:rsid w:val="001123C9"/>
    <w:rsid w:val="00114370"/>
    <w:rsid w:val="001153D3"/>
    <w:rsid w:val="00115FEE"/>
    <w:rsid w:val="00120686"/>
    <w:rsid w:val="001238FD"/>
    <w:rsid w:val="00125A37"/>
    <w:rsid w:val="00132BEC"/>
    <w:rsid w:val="00132E41"/>
    <w:rsid w:val="00134313"/>
    <w:rsid w:val="00135E49"/>
    <w:rsid w:val="001504F3"/>
    <w:rsid w:val="00152F22"/>
    <w:rsid w:val="0015381C"/>
    <w:rsid w:val="00162306"/>
    <w:rsid w:val="0016277F"/>
    <w:rsid w:val="00165052"/>
    <w:rsid w:val="00165752"/>
    <w:rsid w:val="00171AE1"/>
    <w:rsid w:val="00176B55"/>
    <w:rsid w:val="001821B9"/>
    <w:rsid w:val="0018235E"/>
    <w:rsid w:val="00183C36"/>
    <w:rsid w:val="00190737"/>
    <w:rsid w:val="00190ECA"/>
    <w:rsid w:val="00195C52"/>
    <w:rsid w:val="00196343"/>
    <w:rsid w:val="00197042"/>
    <w:rsid w:val="001978F0"/>
    <w:rsid w:val="001A501F"/>
    <w:rsid w:val="001A5577"/>
    <w:rsid w:val="001B2ACA"/>
    <w:rsid w:val="001C10E6"/>
    <w:rsid w:val="001C49B8"/>
    <w:rsid w:val="001C5651"/>
    <w:rsid w:val="001D44C7"/>
    <w:rsid w:val="001D67EF"/>
    <w:rsid w:val="001D7185"/>
    <w:rsid w:val="001E1647"/>
    <w:rsid w:val="001E39E4"/>
    <w:rsid w:val="001F1403"/>
    <w:rsid w:val="001F66CC"/>
    <w:rsid w:val="001F6B99"/>
    <w:rsid w:val="001F7857"/>
    <w:rsid w:val="002062D4"/>
    <w:rsid w:val="00206B0E"/>
    <w:rsid w:val="0021049B"/>
    <w:rsid w:val="00210FB1"/>
    <w:rsid w:val="0022136F"/>
    <w:rsid w:val="00223872"/>
    <w:rsid w:val="00225653"/>
    <w:rsid w:val="00230CFA"/>
    <w:rsid w:val="00231769"/>
    <w:rsid w:val="00236C91"/>
    <w:rsid w:val="00244956"/>
    <w:rsid w:val="002475FA"/>
    <w:rsid w:val="00253CD5"/>
    <w:rsid w:val="00255AE6"/>
    <w:rsid w:val="0025755A"/>
    <w:rsid w:val="00260622"/>
    <w:rsid w:val="00261B02"/>
    <w:rsid w:val="00265B77"/>
    <w:rsid w:val="00266096"/>
    <w:rsid w:val="002707C6"/>
    <w:rsid w:val="00273795"/>
    <w:rsid w:val="00273E52"/>
    <w:rsid w:val="0027604C"/>
    <w:rsid w:val="0028322C"/>
    <w:rsid w:val="00283A3D"/>
    <w:rsid w:val="002923F9"/>
    <w:rsid w:val="00294CDA"/>
    <w:rsid w:val="00297963"/>
    <w:rsid w:val="002B11C1"/>
    <w:rsid w:val="002B44B6"/>
    <w:rsid w:val="002B7E8A"/>
    <w:rsid w:val="002C5495"/>
    <w:rsid w:val="002C643C"/>
    <w:rsid w:val="002D0804"/>
    <w:rsid w:val="002D1212"/>
    <w:rsid w:val="002D45F6"/>
    <w:rsid w:val="002D4B8A"/>
    <w:rsid w:val="002D5EEB"/>
    <w:rsid w:val="002D643D"/>
    <w:rsid w:val="002D7263"/>
    <w:rsid w:val="002F03B6"/>
    <w:rsid w:val="002F0B0C"/>
    <w:rsid w:val="002F28A0"/>
    <w:rsid w:val="002F49D7"/>
    <w:rsid w:val="00301930"/>
    <w:rsid w:val="00304109"/>
    <w:rsid w:val="00307541"/>
    <w:rsid w:val="0031084B"/>
    <w:rsid w:val="00313D89"/>
    <w:rsid w:val="003159EB"/>
    <w:rsid w:val="00316A0A"/>
    <w:rsid w:val="00320827"/>
    <w:rsid w:val="00323A8C"/>
    <w:rsid w:val="003246C2"/>
    <w:rsid w:val="0032561B"/>
    <w:rsid w:val="0033143B"/>
    <w:rsid w:val="003377CC"/>
    <w:rsid w:val="00342E3E"/>
    <w:rsid w:val="00346244"/>
    <w:rsid w:val="003575CA"/>
    <w:rsid w:val="00357D4F"/>
    <w:rsid w:val="003617E5"/>
    <w:rsid w:val="00361BC4"/>
    <w:rsid w:val="00364140"/>
    <w:rsid w:val="00372BCB"/>
    <w:rsid w:val="00377ED3"/>
    <w:rsid w:val="0038304B"/>
    <w:rsid w:val="00383433"/>
    <w:rsid w:val="00387FAC"/>
    <w:rsid w:val="00391247"/>
    <w:rsid w:val="0039346B"/>
    <w:rsid w:val="00394C4E"/>
    <w:rsid w:val="003A1E03"/>
    <w:rsid w:val="003A491D"/>
    <w:rsid w:val="003A5C17"/>
    <w:rsid w:val="003A6C87"/>
    <w:rsid w:val="003A7B53"/>
    <w:rsid w:val="003B1354"/>
    <w:rsid w:val="003B6988"/>
    <w:rsid w:val="003C1ABD"/>
    <w:rsid w:val="003D0779"/>
    <w:rsid w:val="003D09DB"/>
    <w:rsid w:val="003E001A"/>
    <w:rsid w:val="003E29D2"/>
    <w:rsid w:val="003E2BD0"/>
    <w:rsid w:val="003E37A6"/>
    <w:rsid w:val="003E513D"/>
    <w:rsid w:val="003F3BE7"/>
    <w:rsid w:val="003F4A7F"/>
    <w:rsid w:val="00400B30"/>
    <w:rsid w:val="00401171"/>
    <w:rsid w:val="00404630"/>
    <w:rsid w:val="004063D4"/>
    <w:rsid w:val="0040683C"/>
    <w:rsid w:val="00412113"/>
    <w:rsid w:val="00413AEE"/>
    <w:rsid w:val="00415015"/>
    <w:rsid w:val="00415237"/>
    <w:rsid w:val="004209F7"/>
    <w:rsid w:val="00422F38"/>
    <w:rsid w:val="004255DD"/>
    <w:rsid w:val="004305FC"/>
    <w:rsid w:val="00433578"/>
    <w:rsid w:val="00434CD0"/>
    <w:rsid w:val="0043587A"/>
    <w:rsid w:val="00436FAE"/>
    <w:rsid w:val="00444D76"/>
    <w:rsid w:val="00446815"/>
    <w:rsid w:val="0045382D"/>
    <w:rsid w:val="00453B08"/>
    <w:rsid w:val="00460084"/>
    <w:rsid w:val="004621AD"/>
    <w:rsid w:val="0046538C"/>
    <w:rsid w:val="00467FA8"/>
    <w:rsid w:val="004704ED"/>
    <w:rsid w:val="00474246"/>
    <w:rsid w:val="00474291"/>
    <w:rsid w:val="004751A1"/>
    <w:rsid w:val="0047534A"/>
    <w:rsid w:val="0047599D"/>
    <w:rsid w:val="00485582"/>
    <w:rsid w:val="00492149"/>
    <w:rsid w:val="004951BE"/>
    <w:rsid w:val="004963C9"/>
    <w:rsid w:val="004970BE"/>
    <w:rsid w:val="00497506"/>
    <w:rsid w:val="00497B77"/>
    <w:rsid w:val="004A1849"/>
    <w:rsid w:val="004A5EE9"/>
    <w:rsid w:val="004B3E3F"/>
    <w:rsid w:val="004B696A"/>
    <w:rsid w:val="004B69DD"/>
    <w:rsid w:val="004C2C53"/>
    <w:rsid w:val="004E00DC"/>
    <w:rsid w:val="004F0841"/>
    <w:rsid w:val="004F088F"/>
    <w:rsid w:val="004F1868"/>
    <w:rsid w:val="004F261E"/>
    <w:rsid w:val="004F5537"/>
    <w:rsid w:val="004F65B6"/>
    <w:rsid w:val="004F68A9"/>
    <w:rsid w:val="004F76FF"/>
    <w:rsid w:val="00512D6A"/>
    <w:rsid w:val="005153F8"/>
    <w:rsid w:val="00515A67"/>
    <w:rsid w:val="00522895"/>
    <w:rsid w:val="00522954"/>
    <w:rsid w:val="00524318"/>
    <w:rsid w:val="00531013"/>
    <w:rsid w:val="0053232B"/>
    <w:rsid w:val="00532B2E"/>
    <w:rsid w:val="005344FB"/>
    <w:rsid w:val="0053674F"/>
    <w:rsid w:val="005403C7"/>
    <w:rsid w:val="00541112"/>
    <w:rsid w:val="00543362"/>
    <w:rsid w:val="00544B07"/>
    <w:rsid w:val="0054668D"/>
    <w:rsid w:val="005466D3"/>
    <w:rsid w:val="00555386"/>
    <w:rsid w:val="005557F2"/>
    <w:rsid w:val="005644E3"/>
    <w:rsid w:val="0056624F"/>
    <w:rsid w:val="00573F2A"/>
    <w:rsid w:val="00575910"/>
    <w:rsid w:val="00580BFF"/>
    <w:rsid w:val="00582A0E"/>
    <w:rsid w:val="0059295C"/>
    <w:rsid w:val="00592ED9"/>
    <w:rsid w:val="005A06D8"/>
    <w:rsid w:val="005A257C"/>
    <w:rsid w:val="005A350D"/>
    <w:rsid w:val="005A7B5D"/>
    <w:rsid w:val="005B1C0E"/>
    <w:rsid w:val="005B1DD4"/>
    <w:rsid w:val="005B2128"/>
    <w:rsid w:val="005B2620"/>
    <w:rsid w:val="005B46BB"/>
    <w:rsid w:val="005B4A6A"/>
    <w:rsid w:val="005B612D"/>
    <w:rsid w:val="005B67BC"/>
    <w:rsid w:val="005C04B9"/>
    <w:rsid w:val="005C4391"/>
    <w:rsid w:val="005C7346"/>
    <w:rsid w:val="005C7B9E"/>
    <w:rsid w:val="005D0CD9"/>
    <w:rsid w:val="005D1217"/>
    <w:rsid w:val="005D3786"/>
    <w:rsid w:val="005D3917"/>
    <w:rsid w:val="005D58CC"/>
    <w:rsid w:val="005F4ABC"/>
    <w:rsid w:val="005F539A"/>
    <w:rsid w:val="005F5A91"/>
    <w:rsid w:val="005F6DB3"/>
    <w:rsid w:val="005F777B"/>
    <w:rsid w:val="006012CB"/>
    <w:rsid w:val="00602DB4"/>
    <w:rsid w:val="00603123"/>
    <w:rsid w:val="006053AF"/>
    <w:rsid w:val="00610E69"/>
    <w:rsid w:val="00611DC5"/>
    <w:rsid w:val="00612577"/>
    <w:rsid w:val="006142C2"/>
    <w:rsid w:val="00614A6D"/>
    <w:rsid w:val="006213D1"/>
    <w:rsid w:val="00621C1F"/>
    <w:rsid w:val="00621CF6"/>
    <w:rsid w:val="006270B3"/>
    <w:rsid w:val="00627AD4"/>
    <w:rsid w:val="00627D02"/>
    <w:rsid w:val="0063594F"/>
    <w:rsid w:val="00636B0D"/>
    <w:rsid w:val="00644CF2"/>
    <w:rsid w:val="00646112"/>
    <w:rsid w:val="00646E16"/>
    <w:rsid w:val="006476D7"/>
    <w:rsid w:val="00655166"/>
    <w:rsid w:val="006554F9"/>
    <w:rsid w:val="00656737"/>
    <w:rsid w:val="006601E5"/>
    <w:rsid w:val="006656EB"/>
    <w:rsid w:val="00666799"/>
    <w:rsid w:val="0067538C"/>
    <w:rsid w:val="0068023C"/>
    <w:rsid w:val="00684730"/>
    <w:rsid w:val="00691563"/>
    <w:rsid w:val="00691AD2"/>
    <w:rsid w:val="0069304F"/>
    <w:rsid w:val="006954B5"/>
    <w:rsid w:val="006965F9"/>
    <w:rsid w:val="006A0D92"/>
    <w:rsid w:val="006A12C3"/>
    <w:rsid w:val="006A1B24"/>
    <w:rsid w:val="006A6974"/>
    <w:rsid w:val="006B2F20"/>
    <w:rsid w:val="006B7484"/>
    <w:rsid w:val="006C26AF"/>
    <w:rsid w:val="006D7126"/>
    <w:rsid w:val="006E0D85"/>
    <w:rsid w:val="006E3D9F"/>
    <w:rsid w:val="006E43E5"/>
    <w:rsid w:val="006E44DC"/>
    <w:rsid w:val="006E476C"/>
    <w:rsid w:val="006E74CC"/>
    <w:rsid w:val="006E797A"/>
    <w:rsid w:val="006F13BB"/>
    <w:rsid w:val="006F21BD"/>
    <w:rsid w:val="006F358D"/>
    <w:rsid w:val="006F4794"/>
    <w:rsid w:val="006F4DCF"/>
    <w:rsid w:val="006F4E4C"/>
    <w:rsid w:val="006F5354"/>
    <w:rsid w:val="00700589"/>
    <w:rsid w:val="007020D9"/>
    <w:rsid w:val="007035CB"/>
    <w:rsid w:val="00706EFD"/>
    <w:rsid w:val="0070701D"/>
    <w:rsid w:val="0071403D"/>
    <w:rsid w:val="00715642"/>
    <w:rsid w:val="00721804"/>
    <w:rsid w:val="00721EDB"/>
    <w:rsid w:val="007250E9"/>
    <w:rsid w:val="007271CF"/>
    <w:rsid w:val="00732FE9"/>
    <w:rsid w:val="00737594"/>
    <w:rsid w:val="00737FC9"/>
    <w:rsid w:val="007408B7"/>
    <w:rsid w:val="007423CE"/>
    <w:rsid w:val="00744753"/>
    <w:rsid w:val="007749E3"/>
    <w:rsid w:val="00775162"/>
    <w:rsid w:val="007770BE"/>
    <w:rsid w:val="0078145C"/>
    <w:rsid w:val="00781AAE"/>
    <w:rsid w:val="00787C33"/>
    <w:rsid w:val="00793F36"/>
    <w:rsid w:val="007965DE"/>
    <w:rsid w:val="00797AF6"/>
    <w:rsid w:val="007A1696"/>
    <w:rsid w:val="007A6A78"/>
    <w:rsid w:val="007B0074"/>
    <w:rsid w:val="007B01CB"/>
    <w:rsid w:val="007B0AC0"/>
    <w:rsid w:val="007C1B4B"/>
    <w:rsid w:val="007D0FD7"/>
    <w:rsid w:val="007D167D"/>
    <w:rsid w:val="007D5B24"/>
    <w:rsid w:val="007E10A0"/>
    <w:rsid w:val="007E25F9"/>
    <w:rsid w:val="007E4ECD"/>
    <w:rsid w:val="007E7FCF"/>
    <w:rsid w:val="007F1C34"/>
    <w:rsid w:val="007F5485"/>
    <w:rsid w:val="007F56B6"/>
    <w:rsid w:val="007F5800"/>
    <w:rsid w:val="007F5CE8"/>
    <w:rsid w:val="007F65AB"/>
    <w:rsid w:val="007F79CD"/>
    <w:rsid w:val="00801E0C"/>
    <w:rsid w:val="00803193"/>
    <w:rsid w:val="00812E6C"/>
    <w:rsid w:val="00826893"/>
    <w:rsid w:val="00833BD5"/>
    <w:rsid w:val="00834850"/>
    <w:rsid w:val="00836471"/>
    <w:rsid w:val="008379E4"/>
    <w:rsid w:val="008427D7"/>
    <w:rsid w:val="00846601"/>
    <w:rsid w:val="00846CFF"/>
    <w:rsid w:val="00855CD8"/>
    <w:rsid w:val="00860F29"/>
    <w:rsid w:val="00861511"/>
    <w:rsid w:val="008622A8"/>
    <w:rsid w:val="00864111"/>
    <w:rsid w:val="008647BF"/>
    <w:rsid w:val="00881095"/>
    <w:rsid w:val="00882CBE"/>
    <w:rsid w:val="00885B27"/>
    <w:rsid w:val="00886154"/>
    <w:rsid w:val="008867B2"/>
    <w:rsid w:val="008900D7"/>
    <w:rsid w:val="008924C1"/>
    <w:rsid w:val="008953C9"/>
    <w:rsid w:val="00897DDD"/>
    <w:rsid w:val="008B12E4"/>
    <w:rsid w:val="008B655E"/>
    <w:rsid w:val="008C04AF"/>
    <w:rsid w:val="008C0B3D"/>
    <w:rsid w:val="008C16D8"/>
    <w:rsid w:val="008C3145"/>
    <w:rsid w:val="008C4901"/>
    <w:rsid w:val="008C6F9D"/>
    <w:rsid w:val="008C7CA1"/>
    <w:rsid w:val="008D2243"/>
    <w:rsid w:val="008D4EF4"/>
    <w:rsid w:val="008E1CC3"/>
    <w:rsid w:val="008E63F4"/>
    <w:rsid w:val="008F06C7"/>
    <w:rsid w:val="008F0CFF"/>
    <w:rsid w:val="008F136A"/>
    <w:rsid w:val="008F4D9C"/>
    <w:rsid w:val="008F75A3"/>
    <w:rsid w:val="009005A9"/>
    <w:rsid w:val="00900E7D"/>
    <w:rsid w:val="00910AB2"/>
    <w:rsid w:val="00915221"/>
    <w:rsid w:val="00916DCC"/>
    <w:rsid w:val="00917B82"/>
    <w:rsid w:val="0092139D"/>
    <w:rsid w:val="00930528"/>
    <w:rsid w:val="009358DC"/>
    <w:rsid w:val="009404D1"/>
    <w:rsid w:val="009427FA"/>
    <w:rsid w:val="009429EB"/>
    <w:rsid w:val="0094349E"/>
    <w:rsid w:val="00944946"/>
    <w:rsid w:val="00950E9F"/>
    <w:rsid w:val="00952267"/>
    <w:rsid w:val="00970112"/>
    <w:rsid w:val="00973068"/>
    <w:rsid w:val="0097386A"/>
    <w:rsid w:val="009847D9"/>
    <w:rsid w:val="00996528"/>
    <w:rsid w:val="009A0B1B"/>
    <w:rsid w:val="009A1B3D"/>
    <w:rsid w:val="009A4D82"/>
    <w:rsid w:val="009A51E0"/>
    <w:rsid w:val="009B3347"/>
    <w:rsid w:val="009B5713"/>
    <w:rsid w:val="009B637A"/>
    <w:rsid w:val="009C0860"/>
    <w:rsid w:val="009C3CC9"/>
    <w:rsid w:val="009C43AD"/>
    <w:rsid w:val="009C4717"/>
    <w:rsid w:val="009C4B5C"/>
    <w:rsid w:val="009C518B"/>
    <w:rsid w:val="009C5AA6"/>
    <w:rsid w:val="009C6A96"/>
    <w:rsid w:val="009D067C"/>
    <w:rsid w:val="009D22CA"/>
    <w:rsid w:val="009D3735"/>
    <w:rsid w:val="009D52F6"/>
    <w:rsid w:val="009D689A"/>
    <w:rsid w:val="009E3271"/>
    <w:rsid w:val="009E7A6A"/>
    <w:rsid w:val="00A006AD"/>
    <w:rsid w:val="00A02590"/>
    <w:rsid w:val="00A0538B"/>
    <w:rsid w:val="00A1642F"/>
    <w:rsid w:val="00A24BA0"/>
    <w:rsid w:val="00A308AA"/>
    <w:rsid w:val="00A34C4B"/>
    <w:rsid w:val="00A45CCB"/>
    <w:rsid w:val="00A52F91"/>
    <w:rsid w:val="00A565EF"/>
    <w:rsid w:val="00A61A2B"/>
    <w:rsid w:val="00A63CD7"/>
    <w:rsid w:val="00A66CE3"/>
    <w:rsid w:val="00A81F84"/>
    <w:rsid w:val="00A865D0"/>
    <w:rsid w:val="00A87459"/>
    <w:rsid w:val="00AA1801"/>
    <w:rsid w:val="00AA194A"/>
    <w:rsid w:val="00AA1F3C"/>
    <w:rsid w:val="00AA55F2"/>
    <w:rsid w:val="00AA7F8D"/>
    <w:rsid w:val="00AB7654"/>
    <w:rsid w:val="00AC0421"/>
    <w:rsid w:val="00AC0E32"/>
    <w:rsid w:val="00AC466E"/>
    <w:rsid w:val="00AC6A8F"/>
    <w:rsid w:val="00AC7FC9"/>
    <w:rsid w:val="00AD5582"/>
    <w:rsid w:val="00AD73BA"/>
    <w:rsid w:val="00AE43FF"/>
    <w:rsid w:val="00AE473F"/>
    <w:rsid w:val="00AE7EE1"/>
    <w:rsid w:val="00AF0492"/>
    <w:rsid w:val="00AF184B"/>
    <w:rsid w:val="00AF2505"/>
    <w:rsid w:val="00AF4103"/>
    <w:rsid w:val="00AF625A"/>
    <w:rsid w:val="00B104B6"/>
    <w:rsid w:val="00B11924"/>
    <w:rsid w:val="00B1336B"/>
    <w:rsid w:val="00B156D1"/>
    <w:rsid w:val="00B1665D"/>
    <w:rsid w:val="00B17758"/>
    <w:rsid w:val="00B22AD3"/>
    <w:rsid w:val="00B2615A"/>
    <w:rsid w:val="00B27D23"/>
    <w:rsid w:val="00B31061"/>
    <w:rsid w:val="00B32F78"/>
    <w:rsid w:val="00B34CD7"/>
    <w:rsid w:val="00B40449"/>
    <w:rsid w:val="00B41297"/>
    <w:rsid w:val="00B44F87"/>
    <w:rsid w:val="00B50513"/>
    <w:rsid w:val="00B641A5"/>
    <w:rsid w:val="00B746FC"/>
    <w:rsid w:val="00B74BCC"/>
    <w:rsid w:val="00B7697F"/>
    <w:rsid w:val="00B7757C"/>
    <w:rsid w:val="00B83819"/>
    <w:rsid w:val="00B942E5"/>
    <w:rsid w:val="00B951D2"/>
    <w:rsid w:val="00B953E6"/>
    <w:rsid w:val="00BA0619"/>
    <w:rsid w:val="00BA1A02"/>
    <w:rsid w:val="00BA3EFB"/>
    <w:rsid w:val="00BA605F"/>
    <w:rsid w:val="00BB148E"/>
    <w:rsid w:val="00BB27C0"/>
    <w:rsid w:val="00BB3CD2"/>
    <w:rsid w:val="00BB5C6E"/>
    <w:rsid w:val="00BB790E"/>
    <w:rsid w:val="00BC1D40"/>
    <w:rsid w:val="00BC29C5"/>
    <w:rsid w:val="00BD0AC1"/>
    <w:rsid w:val="00BD4ABD"/>
    <w:rsid w:val="00BE65F8"/>
    <w:rsid w:val="00BF00B2"/>
    <w:rsid w:val="00BF7A2D"/>
    <w:rsid w:val="00BF7CDF"/>
    <w:rsid w:val="00C01D3A"/>
    <w:rsid w:val="00C02168"/>
    <w:rsid w:val="00C053AB"/>
    <w:rsid w:val="00C05BCA"/>
    <w:rsid w:val="00C10543"/>
    <w:rsid w:val="00C10C36"/>
    <w:rsid w:val="00C119AE"/>
    <w:rsid w:val="00C148F0"/>
    <w:rsid w:val="00C160E4"/>
    <w:rsid w:val="00C17C03"/>
    <w:rsid w:val="00C21345"/>
    <w:rsid w:val="00C3520B"/>
    <w:rsid w:val="00C41C6E"/>
    <w:rsid w:val="00C46B0B"/>
    <w:rsid w:val="00C50E6A"/>
    <w:rsid w:val="00C57B5F"/>
    <w:rsid w:val="00C6094A"/>
    <w:rsid w:val="00C64198"/>
    <w:rsid w:val="00C66D0A"/>
    <w:rsid w:val="00C717D3"/>
    <w:rsid w:val="00C72FAD"/>
    <w:rsid w:val="00C738B5"/>
    <w:rsid w:val="00C7677D"/>
    <w:rsid w:val="00C77FE5"/>
    <w:rsid w:val="00C80D70"/>
    <w:rsid w:val="00C813E6"/>
    <w:rsid w:val="00C83656"/>
    <w:rsid w:val="00CA587B"/>
    <w:rsid w:val="00CB2C4E"/>
    <w:rsid w:val="00CB3AC1"/>
    <w:rsid w:val="00CB40C9"/>
    <w:rsid w:val="00CB6C72"/>
    <w:rsid w:val="00CB705B"/>
    <w:rsid w:val="00CC15E7"/>
    <w:rsid w:val="00CC32B0"/>
    <w:rsid w:val="00CC6327"/>
    <w:rsid w:val="00CC63C6"/>
    <w:rsid w:val="00CC7764"/>
    <w:rsid w:val="00CC7A64"/>
    <w:rsid w:val="00CD6E5A"/>
    <w:rsid w:val="00CD7F04"/>
    <w:rsid w:val="00CE200F"/>
    <w:rsid w:val="00CE2A3A"/>
    <w:rsid w:val="00CE3D4E"/>
    <w:rsid w:val="00CE3E3C"/>
    <w:rsid w:val="00CE58A4"/>
    <w:rsid w:val="00CE5F7D"/>
    <w:rsid w:val="00CF6468"/>
    <w:rsid w:val="00D044E8"/>
    <w:rsid w:val="00D06B2E"/>
    <w:rsid w:val="00D1313C"/>
    <w:rsid w:val="00D13CC9"/>
    <w:rsid w:val="00D14CEF"/>
    <w:rsid w:val="00D16A79"/>
    <w:rsid w:val="00D1745B"/>
    <w:rsid w:val="00D20207"/>
    <w:rsid w:val="00D239DB"/>
    <w:rsid w:val="00D2534D"/>
    <w:rsid w:val="00D26DDA"/>
    <w:rsid w:val="00D34D1F"/>
    <w:rsid w:val="00D36F52"/>
    <w:rsid w:val="00D45000"/>
    <w:rsid w:val="00D455B7"/>
    <w:rsid w:val="00D47144"/>
    <w:rsid w:val="00D51340"/>
    <w:rsid w:val="00D5478A"/>
    <w:rsid w:val="00D55A4C"/>
    <w:rsid w:val="00D5636C"/>
    <w:rsid w:val="00D60E23"/>
    <w:rsid w:val="00D72E11"/>
    <w:rsid w:val="00D75D63"/>
    <w:rsid w:val="00D8184E"/>
    <w:rsid w:val="00D8361F"/>
    <w:rsid w:val="00D8459F"/>
    <w:rsid w:val="00D9251C"/>
    <w:rsid w:val="00D928E2"/>
    <w:rsid w:val="00D97477"/>
    <w:rsid w:val="00DA01C7"/>
    <w:rsid w:val="00DA0E14"/>
    <w:rsid w:val="00DA6CBA"/>
    <w:rsid w:val="00DB46A3"/>
    <w:rsid w:val="00DB5420"/>
    <w:rsid w:val="00DC1E0E"/>
    <w:rsid w:val="00DC2C10"/>
    <w:rsid w:val="00DC2EB1"/>
    <w:rsid w:val="00DC54CF"/>
    <w:rsid w:val="00DC6BCF"/>
    <w:rsid w:val="00DC71BF"/>
    <w:rsid w:val="00DD0794"/>
    <w:rsid w:val="00DD22FD"/>
    <w:rsid w:val="00DD58D7"/>
    <w:rsid w:val="00DE04FC"/>
    <w:rsid w:val="00DE1EB3"/>
    <w:rsid w:val="00DE39F2"/>
    <w:rsid w:val="00DE57A3"/>
    <w:rsid w:val="00DE7285"/>
    <w:rsid w:val="00DF0169"/>
    <w:rsid w:val="00DF396D"/>
    <w:rsid w:val="00DF786F"/>
    <w:rsid w:val="00E0484C"/>
    <w:rsid w:val="00E066A9"/>
    <w:rsid w:val="00E14054"/>
    <w:rsid w:val="00E27CE5"/>
    <w:rsid w:val="00E37691"/>
    <w:rsid w:val="00E43E4F"/>
    <w:rsid w:val="00E45608"/>
    <w:rsid w:val="00E46571"/>
    <w:rsid w:val="00E52619"/>
    <w:rsid w:val="00E5568E"/>
    <w:rsid w:val="00E675E8"/>
    <w:rsid w:val="00E72AB9"/>
    <w:rsid w:val="00E834C6"/>
    <w:rsid w:val="00E84872"/>
    <w:rsid w:val="00EA1570"/>
    <w:rsid w:val="00EA5F98"/>
    <w:rsid w:val="00EB34AB"/>
    <w:rsid w:val="00EB3EF5"/>
    <w:rsid w:val="00EB71F9"/>
    <w:rsid w:val="00EC1796"/>
    <w:rsid w:val="00EC3B15"/>
    <w:rsid w:val="00ED0D73"/>
    <w:rsid w:val="00ED1107"/>
    <w:rsid w:val="00ED2B5B"/>
    <w:rsid w:val="00ED3F54"/>
    <w:rsid w:val="00ED448B"/>
    <w:rsid w:val="00EE3807"/>
    <w:rsid w:val="00EE7B48"/>
    <w:rsid w:val="00EF1C69"/>
    <w:rsid w:val="00EF5280"/>
    <w:rsid w:val="00EF6C9E"/>
    <w:rsid w:val="00EF6EFA"/>
    <w:rsid w:val="00F0100A"/>
    <w:rsid w:val="00F02216"/>
    <w:rsid w:val="00F03CDA"/>
    <w:rsid w:val="00F130E6"/>
    <w:rsid w:val="00F13CA6"/>
    <w:rsid w:val="00F17F19"/>
    <w:rsid w:val="00F24B91"/>
    <w:rsid w:val="00F259D7"/>
    <w:rsid w:val="00F26409"/>
    <w:rsid w:val="00F3288D"/>
    <w:rsid w:val="00F33FE2"/>
    <w:rsid w:val="00F361D3"/>
    <w:rsid w:val="00F3661D"/>
    <w:rsid w:val="00F40C01"/>
    <w:rsid w:val="00F50FD1"/>
    <w:rsid w:val="00F512B7"/>
    <w:rsid w:val="00F5384D"/>
    <w:rsid w:val="00F6138F"/>
    <w:rsid w:val="00F636D4"/>
    <w:rsid w:val="00F72B77"/>
    <w:rsid w:val="00F735D8"/>
    <w:rsid w:val="00F73DA0"/>
    <w:rsid w:val="00F77895"/>
    <w:rsid w:val="00F83424"/>
    <w:rsid w:val="00F9435F"/>
    <w:rsid w:val="00FA3B60"/>
    <w:rsid w:val="00FA4302"/>
    <w:rsid w:val="00FA4C02"/>
    <w:rsid w:val="00FA5C18"/>
    <w:rsid w:val="00FB2F77"/>
    <w:rsid w:val="00FB69B7"/>
    <w:rsid w:val="00FC0234"/>
    <w:rsid w:val="00FC318D"/>
    <w:rsid w:val="00FC4C55"/>
    <w:rsid w:val="00FC6612"/>
    <w:rsid w:val="00FD1B44"/>
    <w:rsid w:val="00FD2664"/>
    <w:rsid w:val="00FD427B"/>
    <w:rsid w:val="00FD533E"/>
    <w:rsid w:val="00FD7206"/>
    <w:rsid w:val="00FE03EA"/>
    <w:rsid w:val="00FE1659"/>
    <w:rsid w:val="00FE51DD"/>
    <w:rsid w:val="00FF32C5"/>
    <w:rsid w:val="00FF4B04"/>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801"/>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D85"/>
    <w:pPr>
      <w:tabs>
        <w:tab w:val="center" w:pos="4320"/>
        <w:tab w:val="right" w:pos="8640"/>
      </w:tabs>
    </w:pPr>
  </w:style>
  <w:style w:type="character" w:styleId="PageNumber">
    <w:name w:val="page number"/>
    <w:basedOn w:val="DefaultParagraphFont"/>
    <w:rsid w:val="006E0D85"/>
  </w:style>
  <w:style w:type="paragraph" w:styleId="Header">
    <w:name w:val="header"/>
    <w:basedOn w:val="Normal"/>
    <w:rsid w:val="009C4B5C"/>
    <w:pPr>
      <w:tabs>
        <w:tab w:val="center" w:pos="4320"/>
        <w:tab w:val="right" w:pos="8640"/>
      </w:tabs>
    </w:pPr>
  </w:style>
  <w:style w:type="table" w:styleId="TableGrid">
    <w:name w:val="Table Grid"/>
    <w:basedOn w:val="TableNormal"/>
    <w:rsid w:val="001D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70B3"/>
    <w:pPr>
      <w:ind w:left="720"/>
      <w:contextualSpacing/>
    </w:pPr>
  </w:style>
  <w:style w:type="paragraph" w:styleId="BalloonText">
    <w:name w:val="Balloon Text"/>
    <w:basedOn w:val="Normal"/>
    <w:link w:val="BalloonTextChar"/>
    <w:rsid w:val="00093186"/>
    <w:rPr>
      <w:rFonts w:ascii="Tahoma" w:hAnsi="Tahoma" w:cs="Tahoma"/>
      <w:sz w:val="16"/>
      <w:szCs w:val="16"/>
    </w:rPr>
  </w:style>
  <w:style w:type="character" w:customStyle="1" w:styleId="BalloonTextChar">
    <w:name w:val="Balloon Text Char"/>
    <w:basedOn w:val="DefaultParagraphFont"/>
    <w:link w:val="BalloonText"/>
    <w:rsid w:val="00093186"/>
    <w:rPr>
      <w:rFonts w:ascii="Tahoma" w:hAnsi="Tahoma" w:cs="Tahoma"/>
      <w:sz w:val="16"/>
      <w:szCs w:val="16"/>
      <w:lang w:eastAsia="en-US"/>
    </w:rPr>
  </w:style>
  <w:style w:type="character" w:styleId="Hyperlink">
    <w:name w:val="Hyperlink"/>
    <w:basedOn w:val="DefaultParagraphFont"/>
    <w:uiPriority w:val="99"/>
    <w:unhideWhenUsed/>
    <w:rsid w:val="005D3786"/>
    <w:rPr>
      <w:color w:val="0000FF"/>
      <w:u w:val="single"/>
    </w:rPr>
  </w:style>
  <w:style w:type="character" w:customStyle="1" w:styleId="FooterChar">
    <w:name w:val="Footer Char"/>
    <w:basedOn w:val="DefaultParagraphFont"/>
    <w:link w:val="Footer"/>
    <w:uiPriority w:val="99"/>
    <w:rsid w:val="00B34CD7"/>
    <w:rPr>
      <w:rFonts w:ascii="Arial" w:hAnsi="Arial"/>
      <w:sz w:val="24"/>
      <w:szCs w:val="24"/>
      <w:lang w:eastAsia="en-US"/>
    </w:rPr>
  </w:style>
  <w:style w:type="table" w:styleId="DarkList-Accent4">
    <w:name w:val="Dark List Accent 4"/>
    <w:basedOn w:val="TableNormal"/>
    <w:uiPriority w:val="70"/>
    <w:rsid w:val="00B641A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ableColumns1">
    <w:name w:val="Table Columns 1"/>
    <w:basedOn w:val="TableNormal"/>
    <w:rsid w:val="00B641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B641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MediumShading1-Accent11">
    <w:name w:val="Medium Shading 1 - Accent 11"/>
    <w:basedOn w:val="TableNormal"/>
    <w:uiPriority w:val="63"/>
    <w:rsid w:val="00B641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641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7A1696"/>
    <w:pPr>
      <w:spacing w:before="100" w:beforeAutospacing="1" w:after="100" w:afterAutospacing="1"/>
    </w:pPr>
    <w:rPr>
      <w:rFonts w:ascii="Times New Roman" w:hAnsi="Times New Roman"/>
      <w:lang w:eastAsia="en-AU"/>
    </w:rPr>
  </w:style>
  <w:style w:type="paragraph" w:styleId="FootnoteText">
    <w:name w:val="footnote text"/>
    <w:basedOn w:val="Normal"/>
    <w:link w:val="FootnoteTextChar"/>
    <w:rsid w:val="00797AF6"/>
    <w:rPr>
      <w:sz w:val="20"/>
      <w:szCs w:val="20"/>
    </w:rPr>
  </w:style>
  <w:style w:type="character" w:customStyle="1" w:styleId="FootnoteTextChar">
    <w:name w:val="Footnote Text Char"/>
    <w:basedOn w:val="DefaultParagraphFont"/>
    <w:link w:val="FootnoteText"/>
    <w:rsid w:val="00797AF6"/>
    <w:rPr>
      <w:rFonts w:ascii="Arial" w:hAnsi="Arial"/>
      <w:lang w:eastAsia="en-US"/>
    </w:rPr>
  </w:style>
  <w:style w:type="character" w:styleId="FootnoteReference">
    <w:name w:val="footnote reference"/>
    <w:basedOn w:val="DefaultParagraphFont"/>
    <w:rsid w:val="00797A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801"/>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D85"/>
    <w:pPr>
      <w:tabs>
        <w:tab w:val="center" w:pos="4320"/>
        <w:tab w:val="right" w:pos="8640"/>
      </w:tabs>
    </w:pPr>
  </w:style>
  <w:style w:type="character" w:styleId="PageNumber">
    <w:name w:val="page number"/>
    <w:basedOn w:val="DefaultParagraphFont"/>
    <w:rsid w:val="006E0D85"/>
  </w:style>
  <w:style w:type="paragraph" w:styleId="Header">
    <w:name w:val="header"/>
    <w:basedOn w:val="Normal"/>
    <w:rsid w:val="009C4B5C"/>
    <w:pPr>
      <w:tabs>
        <w:tab w:val="center" w:pos="4320"/>
        <w:tab w:val="right" w:pos="8640"/>
      </w:tabs>
    </w:pPr>
  </w:style>
  <w:style w:type="table" w:styleId="TableGrid">
    <w:name w:val="Table Grid"/>
    <w:basedOn w:val="TableNormal"/>
    <w:rsid w:val="001D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70B3"/>
    <w:pPr>
      <w:ind w:left="720"/>
      <w:contextualSpacing/>
    </w:pPr>
  </w:style>
  <w:style w:type="paragraph" w:styleId="BalloonText">
    <w:name w:val="Balloon Text"/>
    <w:basedOn w:val="Normal"/>
    <w:link w:val="BalloonTextChar"/>
    <w:rsid w:val="00093186"/>
    <w:rPr>
      <w:rFonts w:ascii="Tahoma" w:hAnsi="Tahoma" w:cs="Tahoma"/>
      <w:sz w:val="16"/>
      <w:szCs w:val="16"/>
    </w:rPr>
  </w:style>
  <w:style w:type="character" w:customStyle="1" w:styleId="BalloonTextChar">
    <w:name w:val="Balloon Text Char"/>
    <w:basedOn w:val="DefaultParagraphFont"/>
    <w:link w:val="BalloonText"/>
    <w:rsid w:val="00093186"/>
    <w:rPr>
      <w:rFonts w:ascii="Tahoma" w:hAnsi="Tahoma" w:cs="Tahoma"/>
      <w:sz w:val="16"/>
      <w:szCs w:val="16"/>
      <w:lang w:eastAsia="en-US"/>
    </w:rPr>
  </w:style>
  <w:style w:type="character" w:styleId="Hyperlink">
    <w:name w:val="Hyperlink"/>
    <w:basedOn w:val="DefaultParagraphFont"/>
    <w:uiPriority w:val="99"/>
    <w:unhideWhenUsed/>
    <w:rsid w:val="005D3786"/>
    <w:rPr>
      <w:color w:val="0000FF"/>
      <w:u w:val="single"/>
    </w:rPr>
  </w:style>
  <w:style w:type="character" w:customStyle="1" w:styleId="FooterChar">
    <w:name w:val="Footer Char"/>
    <w:basedOn w:val="DefaultParagraphFont"/>
    <w:link w:val="Footer"/>
    <w:uiPriority w:val="99"/>
    <w:rsid w:val="00B34CD7"/>
    <w:rPr>
      <w:rFonts w:ascii="Arial" w:hAnsi="Arial"/>
      <w:sz w:val="24"/>
      <w:szCs w:val="24"/>
      <w:lang w:eastAsia="en-US"/>
    </w:rPr>
  </w:style>
  <w:style w:type="table" w:styleId="DarkList-Accent4">
    <w:name w:val="Dark List Accent 4"/>
    <w:basedOn w:val="TableNormal"/>
    <w:uiPriority w:val="70"/>
    <w:rsid w:val="00B641A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ableColumns1">
    <w:name w:val="Table Columns 1"/>
    <w:basedOn w:val="TableNormal"/>
    <w:rsid w:val="00B641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B641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MediumShading1-Accent11">
    <w:name w:val="Medium Shading 1 - Accent 11"/>
    <w:basedOn w:val="TableNormal"/>
    <w:uiPriority w:val="63"/>
    <w:rsid w:val="00B641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641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7A1696"/>
    <w:pPr>
      <w:spacing w:before="100" w:beforeAutospacing="1" w:after="100" w:afterAutospacing="1"/>
    </w:pPr>
    <w:rPr>
      <w:rFonts w:ascii="Times New Roman" w:hAnsi="Times New Roman"/>
      <w:lang w:eastAsia="en-AU"/>
    </w:rPr>
  </w:style>
  <w:style w:type="paragraph" w:styleId="FootnoteText">
    <w:name w:val="footnote text"/>
    <w:basedOn w:val="Normal"/>
    <w:link w:val="FootnoteTextChar"/>
    <w:rsid w:val="00797AF6"/>
    <w:rPr>
      <w:sz w:val="20"/>
      <w:szCs w:val="20"/>
    </w:rPr>
  </w:style>
  <w:style w:type="character" w:customStyle="1" w:styleId="FootnoteTextChar">
    <w:name w:val="Footnote Text Char"/>
    <w:basedOn w:val="DefaultParagraphFont"/>
    <w:link w:val="FootnoteText"/>
    <w:rsid w:val="00797AF6"/>
    <w:rPr>
      <w:rFonts w:ascii="Arial" w:hAnsi="Arial"/>
      <w:lang w:eastAsia="en-US"/>
    </w:rPr>
  </w:style>
  <w:style w:type="character" w:styleId="FootnoteReference">
    <w:name w:val="footnote reference"/>
    <w:basedOn w:val="DefaultParagraphFont"/>
    <w:rsid w:val="00797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41">
      <w:bodyDiv w:val="1"/>
      <w:marLeft w:val="0"/>
      <w:marRight w:val="0"/>
      <w:marTop w:val="0"/>
      <w:marBottom w:val="0"/>
      <w:divBdr>
        <w:top w:val="none" w:sz="0" w:space="0" w:color="auto"/>
        <w:left w:val="none" w:sz="0" w:space="0" w:color="auto"/>
        <w:bottom w:val="none" w:sz="0" w:space="0" w:color="auto"/>
        <w:right w:val="none" w:sz="0" w:space="0" w:color="auto"/>
      </w:divBdr>
      <w:divsChild>
        <w:div w:id="1241326588">
          <w:marLeft w:val="0"/>
          <w:marRight w:val="0"/>
          <w:marTop w:val="0"/>
          <w:marBottom w:val="0"/>
          <w:divBdr>
            <w:top w:val="none" w:sz="0" w:space="0" w:color="auto"/>
            <w:left w:val="none" w:sz="0" w:space="0" w:color="auto"/>
            <w:bottom w:val="none" w:sz="0" w:space="0" w:color="auto"/>
            <w:right w:val="none" w:sz="0" w:space="0" w:color="auto"/>
          </w:divBdr>
          <w:divsChild>
            <w:div w:id="1557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774">
      <w:bodyDiv w:val="1"/>
      <w:marLeft w:val="0"/>
      <w:marRight w:val="0"/>
      <w:marTop w:val="0"/>
      <w:marBottom w:val="0"/>
      <w:divBdr>
        <w:top w:val="none" w:sz="0" w:space="0" w:color="auto"/>
        <w:left w:val="none" w:sz="0" w:space="0" w:color="auto"/>
        <w:bottom w:val="none" w:sz="0" w:space="0" w:color="auto"/>
        <w:right w:val="none" w:sz="0" w:space="0" w:color="auto"/>
      </w:divBdr>
    </w:div>
    <w:div w:id="258368184">
      <w:bodyDiv w:val="1"/>
      <w:marLeft w:val="0"/>
      <w:marRight w:val="0"/>
      <w:marTop w:val="0"/>
      <w:marBottom w:val="0"/>
      <w:divBdr>
        <w:top w:val="none" w:sz="0" w:space="0" w:color="auto"/>
        <w:left w:val="none" w:sz="0" w:space="0" w:color="auto"/>
        <w:bottom w:val="none" w:sz="0" w:space="0" w:color="auto"/>
        <w:right w:val="none" w:sz="0" w:space="0" w:color="auto"/>
      </w:divBdr>
    </w:div>
    <w:div w:id="417100003">
      <w:bodyDiv w:val="1"/>
      <w:marLeft w:val="0"/>
      <w:marRight w:val="0"/>
      <w:marTop w:val="0"/>
      <w:marBottom w:val="0"/>
      <w:divBdr>
        <w:top w:val="none" w:sz="0" w:space="0" w:color="auto"/>
        <w:left w:val="none" w:sz="0" w:space="0" w:color="auto"/>
        <w:bottom w:val="none" w:sz="0" w:space="0" w:color="auto"/>
        <w:right w:val="none" w:sz="0" w:space="0" w:color="auto"/>
      </w:divBdr>
    </w:div>
    <w:div w:id="1201550123">
      <w:bodyDiv w:val="1"/>
      <w:marLeft w:val="0"/>
      <w:marRight w:val="0"/>
      <w:marTop w:val="0"/>
      <w:marBottom w:val="0"/>
      <w:divBdr>
        <w:top w:val="none" w:sz="0" w:space="0" w:color="auto"/>
        <w:left w:val="none" w:sz="0" w:space="0" w:color="auto"/>
        <w:bottom w:val="none" w:sz="0" w:space="0" w:color="auto"/>
        <w:right w:val="none" w:sz="0" w:space="0" w:color="auto"/>
      </w:divBdr>
    </w:div>
    <w:div w:id="1434982093">
      <w:bodyDiv w:val="1"/>
      <w:marLeft w:val="0"/>
      <w:marRight w:val="0"/>
      <w:marTop w:val="0"/>
      <w:marBottom w:val="0"/>
      <w:divBdr>
        <w:top w:val="none" w:sz="0" w:space="0" w:color="auto"/>
        <w:left w:val="none" w:sz="0" w:space="0" w:color="auto"/>
        <w:bottom w:val="none" w:sz="0" w:space="0" w:color="auto"/>
        <w:right w:val="none" w:sz="0" w:space="0" w:color="auto"/>
      </w:divBdr>
    </w:div>
    <w:div w:id="1444612771">
      <w:bodyDiv w:val="1"/>
      <w:marLeft w:val="0"/>
      <w:marRight w:val="0"/>
      <w:marTop w:val="0"/>
      <w:marBottom w:val="0"/>
      <w:divBdr>
        <w:top w:val="none" w:sz="0" w:space="0" w:color="auto"/>
        <w:left w:val="none" w:sz="0" w:space="0" w:color="auto"/>
        <w:bottom w:val="none" w:sz="0" w:space="0" w:color="auto"/>
        <w:right w:val="none" w:sz="0" w:space="0" w:color="auto"/>
      </w:divBdr>
    </w:div>
    <w:div w:id="1532299105">
      <w:bodyDiv w:val="1"/>
      <w:marLeft w:val="0"/>
      <w:marRight w:val="0"/>
      <w:marTop w:val="0"/>
      <w:marBottom w:val="0"/>
      <w:divBdr>
        <w:top w:val="none" w:sz="0" w:space="0" w:color="auto"/>
        <w:left w:val="none" w:sz="0" w:space="0" w:color="auto"/>
        <w:bottom w:val="none" w:sz="0" w:space="0" w:color="auto"/>
        <w:right w:val="none" w:sz="0" w:space="0" w:color="auto"/>
      </w:divBdr>
    </w:div>
    <w:div w:id="1558274876">
      <w:bodyDiv w:val="1"/>
      <w:marLeft w:val="0"/>
      <w:marRight w:val="0"/>
      <w:marTop w:val="0"/>
      <w:marBottom w:val="0"/>
      <w:divBdr>
        <w:top w:val="none" w:sz="0" w:space="0" w:color="auto"/>
        <w:left w:val="none" w:sz="0" w:space="0" w:color="auto"/>
        <w:bottom w:val="none" w:sz="0" w:space="0" w:color="auto"/>
        <w:right w:val="none" w:sz="0" w:space="0" w:color="auto"/>
      </w:divBdr>
    </w:div>
    <w:div w:id="1722710601">
      <w:bodyDiv w:val="1"/>
      <w:marLeft w:val="0"/>
      <w:marRight w:val="0"/>
      <w:marTop w:val="0"/>
      <w:marBottom w:val="0"/>
      <w:divBdr>
        <w:top w:val="none" w:sz="0" w:space="0" w:color="auto"/>
        <w:left w:val="none" w:sz="0" w:space="0" w:color="auto"/>
        <w:bottom w:val="none" w:sz="0" w:space="0" w:color="auto"/>
        <w:right w:val="none" w:sz="0" w:space="0" w:color="auto"/>
      </w:divBdr>
    </w:div>
    <w:div w:id="2050302655">
      <w:bodyDiv w:val="1"/>
      <w:marLeft w:val="0"/>
      <w:marRight w:val="0"/>
      <w:marTop w:val="0"/>
      <w:marBottom w:val="0"/>
      <w:divBdr>
        <w:top w:val="none" w:sz="0" w:space="0" w:color="auto"/>
        <w:left w:val="none" w:sz="0" w:space="0" w:color="auto"/>
        <w:bottom w:val="none" w:sz="0" w:space="0" w:color="auto"/>
        <w:right w:val="none" w:sz="0" w:space="0" w:color="auto"/>
      </w:divBdr>
    </w:div>
    <w:div w:id="20795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EA29-D606-4B35-9411-04FB4D50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ARPC</Company>
  <LinksUpToDate>false</LinksUpToDate>
  <CharactersWithSpaces>3082</CharactersWithSpaces>
  <SharedDoc>false</SharedDoc>
  <HLinks>
    <vt:vector size="6" baseType="variant">
      <vt:variant>
        <vt:i4>5374036</vt:i4>
      </vt:variant>
      <vt:variant>
        <vt:i4>-1</vt:i4>
      </vt:variant>
      <vt:variant>
        <vt:i4>1026</vt:i4>
      </vt:variant>
      <vt:variant>
        <vt:i4>1</vt:i4>
      </vt:variant>
      <vt:variant>
        <vt:lpwstr>http://defiant.corban.edu/gtipton/net-fun/iceberg.JPG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Bigg</dc:creator>
  <cp:lastModifiedBy>Dan</cp:lastModifiedBy>
  <cp:revision>5</cp:revision>
  <cp:lastPrinted>2011-02-14T02:14:00Z</cp:lastPrinted>
  <dcterms:created xsi:type="dcterms:W3CDTF">2013-02-20T23:05:00Z</dcterms:created>
  <dcterms:modified xsi:type="dcterms:W3CDTF">2013-02-27T03:20:00Z</dcterms:modified>
</cp:coreProperties>
</file>